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E8" w:rsidRDefault="00674DE8">
      <w:pPr>
        <w:pStyle w:val="aff"/>
        <w:jc w:val="right"/>
        <w:rPr>
          <w:rFonts w:ascii="PT Astra Serif" w:eastAsia="PT Astra Serif" w:hAnsi="PT Astra Serif" w:cs="PT Astra Serif"/>
          <w:b w:val="0"/>
          <w:sz w:val="20"/>
        </w:rPr>
      </w:pPr>
    </w:p>
    <w:p w:rsidR="00674DE8" w:rsidRDefault="00CE1B97">
      <w:pPr>
        <w:pStyle w:val="aff9"/>
        <w:tabs>
          <w:tab w:val="left" w:pos="5529"/>
        </w:tabs>
        <w:ind w:left="6237" w:hanging="1134"/>
        <w:jc w:val="right"/>
        <w:rPr>
          <w:rFonts w:ascii="PT Astra Serif" w:hAnsi="PT Astra Serif"/>
        </w:rPr>
      </w:pPr>
      <w:r>
        <w:rPr>
          <w:rFonts w:ascii="PT Astra Serif" w:hAnsi="PT Astra Serif"/>
          <w:szCs w:val="26"/>
        </w:rPr>
        <w:t>Приложение №1</w:t>
      </w:r>
    </w:p>
    <w:p w:rsidR="00674DE8" w:rsidRDefault="00674DE8">
      <w:pPr>
        <w:pStyle w:val="aff9"/>
        <w:tabs>
          <w:tab w:val="left" w:pos="5529"/>
        </w:tabs>
        <w:ind w:left="6237" w:hanging="1134"/>
        <w:jc w:val="right"/>
        <w:rPr>
          <w:rFonts w:ascii="PT Astra Serif" w:hAnsi="PT Astra Serif"/>
          <w:spacing w:val="4"/>
          <w:szCs w:val="26"/>
        </w:rPr>
      </w:pPr>
    </w:p>
    <w:p w:rsidR="00674DE8" w:rsidRDefault="00674DE8">
      <w:pPr>
        <w:jc w:val="center"/>
        <w:rPr>
          <w:rFonts w:ascii="PT Astra Serif" w:hAnsi="PT Astra Serif"/>
          <w:spacing w:val="4"/>
          <w:sz w:val="26"/>
          <w:szCs w:val="26"/>
        </w:rPr>
      </w:pPr>
    </w:p>
    <w:p w:rsidR="00674DE8" w:rsidRDefault="00674DE8">
      <w:pPr>
        <w:jc w:val="center"/>
        <w:rPr>
          <w:rFonts w:ascii="PT Astra Serif" w:hAnsi="PT Astra Serif"/>
          <w:spacing w:val="4"/>
          <w:sz w:val="26"/>
          <w:szCs w:val="26"/>
        </w:rPr>
      </w:pPr>
    </w:p>
    <w:p w:rsidR="00674DE8" w:rsidRDefault="00674DE8">
      <w:pPr>
        <w:jc w:val="center"/>
        <w:rPr>
          <w:rFonts w:ascii="PT Astra Serif" w:hAnsi="PT Astra Serif"/>
          <w:sz w:val="26"/>
          <w:szCs w:val="26"/>
        </w:rPr>
      </w:pPr>
    </w:p>
    <w:p w:rsidR="00674DE8" w:rsidRDefault="00CE1B97">
      <w:pPr>
        <w:tabs>
          <w:tab w:val="left" w:pos="749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СПРАВКА </w:t>
      </w:r>
    </w:p>
    <w:p w:rsidR="00674DE8" w:rsidRDefault="00CE1B97">
      <w:pPr>
        <w:tabs>
          <w:tab w:val="left" w:pos="749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мероприятий в рамках Всероссийских Эстафет «Мои финансы»: этап X «Личные финансы с господдержкой»</w:t>
      </w:r>
    </w:p>
    <w:p w:rsidR="00674DE8" w:rsidRDefault="00674DE8">
      <w:pPr>
        <w:tabs>
          <w:tab w:val="left" w:pos="7494"/>
        </w:tabs>
        <w:jc w:val="center"/>
        <w:rPr>
          <w:b/>
          <w:bCs/>
          <w:sz w:val="28"/>
          <w:szCs w:val="28"/>
        </w:rPr>
      </w:pPr>
    </w:p>
    <w:p w:rsidR="00DE1AEF" w:rsidRDefault="00CE1B97" w:rsidP="00DE1A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подтверждаем, что в 2026 г.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r w:rsidR="00DE1AEF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состоялись </w:t>
      </w:r>
    </w:p>
    <w:p w:rsidR="00DE1AEF" w:rsidRPr="00DE1AEF" w:rsidRDefault="00DE1AEF" w:rsidP="00DE1AEF">
      <w:pPr>
        <w:ind w:firstLine="708"/>
        <w:jc w:val="both"/>
        <w:rPr>
          <w:sz w:val="12"/>
          <w:szCs w:val="12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Pr="00DE1AEF">
        <w:rPr>
          <w:sz w:val="12"/>
          <w:szCs w:val="12"/>
        </w:rPr>
        <w:t>название МО</w:t>
      </w:r>
    </w:p>
    <w:p w:rsidR="00674DE8" w:rsidRDefault="00CE1B97" w:rsidP="00DE1A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активности в рамках X этапа Всероссийской эстафеты «Мои финансы».</w:t>
      </w:r>
    </w:p>
    <w:p w:rsidR="00674DE8" w:rsidRDefault="00CE1B97" w:rsidP="00DE1AEF">
      <w:pPr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sz w:val="28"/>
          <w:szCs w:val="28"/>
        </w:rPr>
        <w:t xml:space="preserve">В рамках X этапа Всероссийской Эстафеты было проведено ___ </w:t>
      </w:r>
      <w:r w:rsidR="00DE1AEF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>мероприятий (я), количество участников составило ___ человек (а). Просветительская информация была размещена: _____</w:t>
      </w:r>
      <w:r w:rsidR="00DE1AEF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 xml:space="preserve"> </w:t>
      </w:r>
      <w:r w:rsidRPr="00DE1AEF">
        <w:rPr>
          <w:rFonts w:eastAsiaTheme="minorHAnsi"/>
          <w:i/>
          <w:sz w:val="12"/>
          <w:szCs w:val="12"/>
          <w:lang w:eastAsia="en-US"/>
        </w:rPr>
        <w:t>(указать места размещения информации).</w:t>
      </w:r>
    </w:p>
    <w:p w:rsidR="00674DE8" w:rsidRDefault="00674DE8">
      <w:pPr>
        <w:ind w:firstLine="708"/>
        <w:jc w:val="both"/>
        <w:rPr>
          <w:sz w:val="28"/>
          <w:szCs w:val="28"/>
        </w:rPr>
      </w:pPr>
    </w:p>
    <w:p w:rsidR="00674DE8" w:rsidRDefault="00674DE8">
      <w:pPr>
        <w:jc w:val="both"/>
        <w:rPr>
          <w:sz w:val="28"/>
          <w:szCs w:val="28"/>
        </w:rPr>
      </w:pPr>
    </w:p>
    <w:p w:rsidR="00674DE8" w:rsidRDefault="00674DE8">
      <w:pPr>
        <w:pStyle w:val="aff"/>
        <w:rPr>
          <w:rFonts w:ascii="PT Astra Serif" w:hAnsi="PT Astra Serif"/>
          <w:b w:val="0"/>
          <w:sz w:val="26"/>
          <w:szCs w:val="26"/>
        </w:rPr>
      </w:pPr>
    </w:p>
    <w:p w:rsidR="00674DE8" w:rsidRDefault="00674DE8">
      <w:pPr>
        <w:pStyle w:val="aff"/>
        <w:rPr>
          <w:rFonts w:ascii="PT Astra Serif" w:eastAsia="PT Astra Serif" w:hAnsi="PT Astra Serif" w:cs="PT Astra Serif"/>
          <w:b w:val="0"/>
          <w:sz w:val="20"/>
        </w:rPr>
      </w:pPr>
    </w:p>
    <w:p w:rsidR="00674DE8" w:rsidRDefault="00674DE8">
      <w:pPr>
        <w:pStyle w:val="aff"/>
        <w:rPr>
          <w:rFonts w:ascii="PT Astra Serif" w:eastAsia="PT Astra Serif" w:hAnsi="PT Astra Serif" w:cs="PT Astra Serif"/>
          <w:b w:val="0"/>
          <w:sz w:val="20"/>
        </w:rPr>
      </w:pPr>
      <w:bookmarkStart w:id="0" w:name="_GoBack"/>
      <w:bookmarkEnd w:id="0"/>
    </w:p>
    <w:p w:rsidR="00674DE8" w:rsidRDefault="00CE1B97">
      <w:pPr>
        <w:pStyle w:val="aff"/>
        <w:rPr>
          <w:rFonts w:ascii="PT Astra Serif" w:eastAsia="PT Astra Serif" w:hAnsi="PT Astra Serif" w:cs="PT Astra Serif"/>
          <w:b w:val="0"/>
          <w:i/>
          <w:iCs/>
          <w:sz w:val="20"/>
        </w:rPr>
      </w:pPr>
      <w:r>
        <w:rPr>
          <w:rFonts w:ascii="PT Astra Serif" w:eastAsia="PT Astra Serif" w:hAnsi="PT Astra Serif" w:cs="PT Astra Serif"/>
          <w:b w:val="0"/>
          <w:i/>
          <w:iCs/>
          <w:sz w:val="20"/>
        </w:rPr>
        <w:t>*Предоставляется на фирменном бланке</w:t>
      </w:r>
    </w:p>
    <w:sectPr w:rsidR="00674DE8">
      <w:headerReference w:type="even" r:id="rId9"/>
      <w:headerReference w:type="default" r:id="rId10"/>
      <w:headerReference w:type="first" r:id="rId11"/>
      <w:pgSz w:w="11907" w:h="16840"/>
      <w:pgMar w:top="851" w:right="708" w:bottom="454" w:left="1418" w:header="425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B98" w:rsidRDefault="00C43B98">
      <w:r>
        <w:separator/>
      </w:r>
    </w:p>
  </w:endnote>
  <w:endnote w:type="continuationSeparator" w:id="0">
    <w:p w:rsidR="00C43B98" w:rsidRDefault="00C4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B98" w:rsidRDefault="00C43B98">
      <w:r>
        <w:separator/>
      </w:r>
    </w:p>
  </w:footnote>
  <w:footnote w:type="continuationSeparator" w:id="0">
    <w:p w:rsidR="00C43B98" w:rsidRDefault="00C43B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DE8" w:rsidRDefault="00CE1B97">
    <w:pPr>
      <w:pStyle w:val="15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74DE8" w:rsidRDefault="00674DE8">
    <w:pPr>
      <w:pStyle w:val="1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DE8" w:rsidRDefault="00CE1B97">
    <w:pPr>
      <w:pStyle w:val="15"/>
      <w:framePr w:w="1704" w:h="539" w:hRule="exact" w:wrap="around" w:vAnchor="text" w:hAnchor="page" w:x="5385" w:y="2"/>
      <w:rPr>
        <w:rStyle w:val="af6"/>
        <w:b w:val="0"/>
      </w:rPr>
    </w:pPr>
    <w:r>
      <w:rPr>
        <w:rStyle w:val="af6"/>
        <w:b w:val="0"/>
      </w:rPr>
      <w:fldChar w:fldCharType="begin"/>
    </w:r>
    <w:r>
      <w:rPr>
        <w:rStyle w:val="af6"/>
        <w:b w:val="0"/>
      </w:rPr>
      <w:instrText xml:space="preserve">PAGE  </w:instrText>
    </w:r>
    <w:r>
      <w:rPr>
        <w:rStyle w:val="af6"/>
        <w:b w:val="0"/>
      </w:rPr>
      <w:fldChar w:fldCharType="separate"/>
    </w:r>
    <w:r>
      <w:rPr>
        <w:rStyle w:val="af6"/>
        <w:b w:val="0"/>
      </w:rPr>
      <w:t>2</w:t>
    </w:r>
    <w:r>
      <w:rPr>
        <w:rStyle w:val="af6"/>
        <w:b w:val="0"/>
      </w:rPr>
      <w:fldChar w:fldCharType="end"/>
    </w:r>
  </w:p>
  <w:p w:rsidR="00674DE8" w:rsidRDefault="00674DE8">
    <w:pPr>
      <w:pStyle w:val="1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DE8" w:rsidRDefault="00674DE8">
    <w:pPr>
      <w:pStyle w:val="15"/>
      <w:spacing w:before="0" w:after="0"/>
      <w:ind w:firstLine="0"/>
      <w:jc w:val="left"/>
      <w:rPr>
        <w:rFonts w:ascii="PT Astra Serif" w:eastAsia="PT Astra Serif" w:hAnsi="PT Astra Serif" w:cs="PT Astra Serif"/>
        <w:b w:val="0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9933C"/>
    <w:multiLevelType w:val="hybridMultilevel"/>
    <w:tmpl w:val="00000000"/>
    <w:lvl w:ilvl="0" w:tplc="4650CDF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E38CAF6">
      <w:start w:val="1"/>
      <w:numFmt w:val="lowerLetter"/>
      <w:lvlText w:val="%2."/>
      <w:lvlJc w:val="left"/>
      <w:pPr>
        <w:ind w:left="1789" w:hanging="360"/>
      </w:pPr>
    </w:lvl>
    <w:lvl w:ilvl="2" w:tplc="E6AAB3DE">
      <w:start w:val="1"/>
      <w:numFmt w:val="lowerRoman"/>
      <w:lvlText w:val="%3."/>
      <w:lvlJc w:val="right"/>
      <w:pPr>
        <w:ind w:left="2509" w:hanging="180"/>
      </w:pPr>
    </w:lvl>
    <w:lvl w:ilvl="3" w:tplc="D8F85DD0">
      <w:start w:val="1"/>
      <w:numFmt w:val="decimal"/>
      <w:lvlText w:val="%4."/>
      <w:lvlJc w:val="left"/>
      <w:pPr>
        <w:ind w:left="3229" w:hanging="360"/>
      </w:pPr>
    </w:lvl>
    <w:lvl w:ilvl="4" w:tplc="91DE7208">
      <w:start w:val="1"/>
      <w:numFmt w:val="lowerLetter"/>
      <w:lvlText w:val="%5."/>
      <w:lvlJc w:val="left"/>
      <w:pPr>
        <w:ind w:left="3949" w:hanging="360"/>
      </w:pPr>
    </w:lvl>
    <w:lvl w:ilvl="5" w:tplc="2314F9A4">
      <w:start w:val="1"/>
      <w:numFmt w:val="lowerRoman"/>
      <w:lvlText w:val="%6."/>
      <w:lvlJc w:val="right"/>
      <w:pPr>
        <w:ind w:left="4669" w:hanging="180"/>
      </w:pPr>
    </w:lvl>
    <w:lvl w:ilvl="6" w:tplc="CBB2E2F0">
      <w:start w:val="1"/>
      <w:numFmt w:val="decimal"/>
      <w:lvlText w:val="%7."/>
      <w:lvlJc w:val="left"/>
      <w:pPr>
        <w:ind w:left="5389" w:hanging="360"/>
      </w:pPr>
    </w:lvl>
    <w:lvl w:ilvl="7" w:tplc="8EC0F1EA">
      <w:start w:val="1"/>
      <w:numFmt w:val="lowerLetter"/>
      <w:lvlText w:val="%8."/>
      <w:lvlJc w:val="left"/>
      <w:pPr>
        <w:ind w:left="6109" w:hanging="360"/>
      </w:pPr>
    </w:lvl>
    <w:lvl w:ilvl="8" w:tplc="65BC39A4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678F2F"/>
    <w:multiLevelType w:val="hybridMultilevel"/>
    <w:tmpl w:val="00000000"/>
    <w:lvl w:ilvl="0" w:tplc="6DD87278">
      <w:start w:val="1"/>
      <w:numFmt w:val="decimal"/>
      <w:lvlText w:val="%1)"/>
      <w:lvlJc w:val="left"/>
      <w:pPr>
        <w:ind w:left="1429" w:hanging="360"/>
      </w:pPr>
    </w:lvl>
    <w:lvl w:ilvl="1" w:tplc="DD8859A6">
      <w:start w:val="1"/>
      <w:numFmt w:val="lowerLetter"/>
      <w:lvlText w:val="%2."/>
      <w:lvlJc w:val="left"/>
      <w:pPr>
        <w:ind w:left="2149" w:hanging="360"/>
      </w:pPr>
    </w:lvl>
    <w:lvl w:ilvl="2" w:tplc="959C0E7E">
      <w:start w:val="1"/>
      <w:numFmt w:val="lowerRoman"/>
      <w:lvlText w:val="%3."/>
      <w:lvlJc w:val="right"/>
      <w:pPr>
        <w:ind w:left="2869" w:hanging="180"/>
      </w:pPr>
    </w:lvl>
    <w:lvl w:ilvl="3" w:tplc="346C8622">
      <w:start w:val="1"/>
      <w:numFmt w:val="decimal"/>
      <w:lvlText w:val="%4."/>
      <w:lvlJc w:val="left"/>
      <w:pPr>
        <w:ind w:left="3589" w:hanging="360"/>
      </w:pPr>
    </w:lvl>
    <w:lvl w:ilvl="4" w:tplc="3E82885C">
      <w:start w:val="1"/>
      <w:numFmt w:val="lowerLetter"/>
      <w:lvlText w:val="%5."/>
      <w:lvlJc w:val="left"/>
      <w:pPr>
        <w:ind w:left="4309" w:hanging="360"/>
      </w:pPr>
    </w:lvl>
    <w:lvl w:ilvl="5" w:tplc="C7626EB0">
      <w:start w:val="1"/>
      <w:numFmt w:val="lowerRoman"/>
      <w:lvlText w:val="%6."/>
      <w:lvlJc w:val="right"/>
      <w:pPr>
        <w:ind w:left="5029" w:hanging="180"/>
      </w:pPr>
    </w:lvl>
    <w:lvl w:ilvl="6" w:tplc="C60674A6">
      <w:start w:val="1"/>
      <w:numFmt w:val="decimal"/>
      <w:lvlText w:val="%7."/>
      <w:lvlJc w:val="left"/>
      <w:pPr>
        <w:ind w:left="5749" w:hanging="360"/>
      </w:pPr>
    </w:lvl>
    <w:lvl w:ilvl="7" w:tplc="914EE856">
      <w:start w:val="1"/>
      <w:numFmt w:val="lowerLetter"/>
      <w:lvlText w:val="%8."/>
      <w:lvlJc w:val="left"/>
      <w:pPr>
        <w:ind w:left="6469" w:hanging="360"/>
      </w:pPr>
    </w:lvl>
    <w:lvl w:ilvl="8" w:tplc="D11E0836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DE8"/>
    <w:rsid w:val="00462444"/>
    <w:rsid w:val="00674DE8"/>
    <w:rsid w:val="00C43B98"/>
    <w:rsid w:val="00CE1B97"/>
    <w:rsid w:val="00DE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erChar">
    <w:name w:val="Header Char"/>
    <w:basedOn w:val="a0"/>
    <w:uiPriority w:val="99"/>
  </w:style>
  <w:style w:type="paragraph" w:styleId="a3">
    <w:name w:val="header"/>
    <w:basedOn w:val="a"/>
    <w:link w:val="10"/>
    <w:uiPriority w:val="99"/>
    <w:unhideWhenUsed/>
    <w:pPr>
      <w:tabs>
        <w:tab w:val="center" w:pos="7143"/>
        <w:tab w:val="right" w:pos="14287"/>
      </w:tabs>
    </w:pPr>
  </w:style>
  <w:style w:type="paragraph" w:styleId="a4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a8">
    <w:name w:val="table of figures"/>
    <w:basedOn w:val="a"/>
    <w:next w:val="a"/>
    <w:uiPriority w:val="99"/>
    <w:unhideWhenUsed/>
  </w:style>
  <w:style w:type="paragraph" w:customStyle="1" w:styleId="110">
    <w:name w:val="Заголовок 11"/>
    <w:basedOn w:val="a"/>
    <w:link w:val="12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customStyle="1" w:styleId="210">
    <w:name w:val="Заголовок 21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0">
    <w:name w:val="Заголовок 71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0">
    <w:name w:val="Заголовок 81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0">
    <w:name w:val="Заголовок 91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1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1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0"/>
    <w:uiPriority w:val="9"/>
    <w:rPr>
      <w:rFonts w:ascii="Arial" w:eastAsia="Arial" w:hAnsi="Arial" w:cs="Arial"/>
      <w:i/>
      <w:iCs/>
      <w:sz w:val="21"/>
      <w:szCs w:val="21"/>
    </w:rPr>
  </w:style>
  <w:style w:type="paragraph" w:styleId="a9">
    <w:name w:val="No Spacing"/>
    <w:uiPriority w:val="1"/>
    <w:qFormat/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b">
    <w:name w:val="Название Знак"/>
    <w:basedOn w:val="a0"/>
    <w:link w:val="aa"/>
    <w:uiPriority w:val="10"/>
    <w:rPr>
      <w:sz w:val="48"/>
      <w:szCs w:val="48"/>
    </w:rPr>
  </w:style>
  <w:style w:type="paragraph" w:styleId="ac">
    <w:name w:val="Subtitle"/>
    <w:basedOn w:val="a"/>
    <w:next w:val="a"/>
    <w:link w:val="ad"/>
    <w:uiPriority w:val="11"/>
    <w:qFormat/>
    <w:pPr>
      <w:spacing w:before="200" w:after="200"/>
    </w:pPr>
    <w:rPr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">
    <w:name w:val="Выделенная цитата Знак"/>
    <w:link w:val="ae"/>
    <w:uiPriority w:val="30"/>
    <w:rPr>
      <w:i/>
    </w:rPr>
  </w:style>
  <w:style w:type="character" w:customStyle="1" w:styleId="10">
    <w:name w:val="Верхний колонтитул Знак1"/>
    <w:basedOn w:val="a0"/>
    <w:link w:val="a3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customStyle="1" w:styleId="15">
    <w:name w:val="Верхний колонтитул1"/>
    <w:basedOn w:val="a"/>
    <w:link w:val="af4"/>
    <w:pPr>
      <w:tabs>
        <w:tab w:val="center" w:pos="4153"/>
        <w:tab w:val="right" w:pos="8306"/>
      </w:tabs>
      <w:spacing w:before="120" w:after="240"/>
      <w:ind w:firstLine="709"/>
      <w:jc w:val="center"/>
    </w:pPr>
    <w:rPr>
      <w:b/>
      <w:caps/>
      <w:sz w:val="28"/>
    </w:rPr>
  </w:style>
  <w:style w:type="paragraph" w:customStyle="1" w:styleId="16">
    <w:name w:val="Нижний колонтитул1"/>
    <w:basedOn w:val="a"/>
    <w:link w:val="af5"/>
    <w:uiPriority w:val="99"/>
    <w:pPr>
      <w:tabs>
        <w:tab w:val="center" w:pos="4153"/>
        <w:tab w:val="right" w:pos="8306"/>
      </w:tabs>
      <w:ind w:firstLine="709"/>
    </w:pPr>
    <w:rPr>
      <w:sz w:val="26"/>
    </w:rPr>
  </w:style>
  <w:style w:type="character" w:styleId="af6">
    <w:name w:val="page number"/>
    <w:basedOn w:val="a0"/>
  </w:style>
  <w:style w:type="paragraph" w:styleId="af7">
    <w:name w:val="Body Text Indent"/>
    <w:basedOn w:val="a"/>
    <w:pPr>
      <w:ind w:firstLine="709"/>
      <w:jc w:val="both"/>
    </w:pPr>
    <w:rPr>
      <w:sz w:val="26"/>
    </w:r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  <w:sz w:val="26"/>
    </w:rPr>
  </w:style>
  <w:style w:type="paragraph" w:customStyle="1" w:styleId="af9">
    <w:name w:val="Адресные реквизиты"/>
    <w:basedOn w:val="afa"/>
    <w:next w:val="afa"/>
    <w:pPr>
      <w:spacing w:after="0"/>
    </w:pPr>
    <w:rPr>
      <w:sz w:val="16"/>
    </w:rPr>
  </w:style>
  <w:style w:type="paragraph" w:customStyle="1" w:styleId="afb">
    <w:name w:val="Адресат"/>
    <w:basedOn w:val="a"/>
    <w:pPr>
      <w:spacing w:before="120"/>
    </w:pPr>
    <w:rPr>
      <w:b/>
      <w:sz w:val="26"/>
    </w:rPr>
  </w:style>
  <w:style w:type="paragraph" w:customStyle="1" w:styleId="H4">
    <w:name w:val="H4"/>
    <w:basedOn w:val="a"/>
    <w:next w:val="a"/>
    <w:pPr>
      <w:keepNext/>
      <w:spacing w:before="100" w:after="100"/>
      <w:outlineLvl w:val="4"/>
    </w:pPr>
    <w:rPr>
      <w:b/>
      <w:sz w:val="24"/>
    </w:rPr>
  </w:style>
  <w:style w:type="paragraph" w:styleId="afa">
    <w:name w:val="Body Text"/>
    <w:basedOn w:val="a"/>
    <w:link w:val="afc"/>
    <w:pPr>
      <w:spacing w:after="120"/>
    </w:pPr>
  </w:style>
  <w:style w:type="paragraph" w:styleId="25">
    <w:name w:val="Body Text Indent 2"/>
    <w:basedOn w:val="a"/>
    <w:pPr>
      <w:ind w:firstLine="720"/>
      <w:jc w:val="both"/>
    </w:pPr>
    <w:rPr>
      <w:sz w:val="28"/>
    </w:rPr>
  </w:style>
  <w:style w:type="paragraph" w:styleId="33">
    <w:name w:val="Body Text Indent 3"/>
    <w:basedOn w:val="a"/>
    <w:link w:val="34"/>
    <w:pPr>
      <w:ind w:firstLine="851"/>
      <w:jc w:val="both"/>
    </w:pPr>
    <w:rPr>
      <w:sz w:val="28"/>
    </w:rPr>
  </w:style>
  <w:style w:type="paragraph" w:styleId="26">
    <w:name w:val="Body Text 2"/>
    <w:basedOn w:val="a"/>
    <w:rPr>
      <w:b/>
      <w:i/>
      <w:sz w:val="26"/>
    </w:rPr>
  </w:style>
  <w:style w:type="paragraph" w:customStyle="1" w:styleId="afd">
    <w:name w:val="Текст док"/>
    <w:basedOn w:val="a"/>
    <w:pPr>
      <w:ind w:left="-108" w:firstLine="709"/>
    </w:pPr>
    <w:rPr>
      <w:sz w:val="28"/>
    </w:rPr>
  </w:style>
  <w:style w:type="paragraph" w:customStyle="1" w:styleId="212">
    <w:name w:val="Основной текст 21"/>
    <w:basedOn w:val="a"/>
    <w:pPr>
      <w:spacing w:line="360" w:lineRule="auto"/>
      <w:jc w:val="both"/>
    </w:pPr>
    <w:rPr>
      <w:sz w:val="28"/>
      <w:lang w:val="en-US"/>
    </w:rPr>
  </w:style>
  <w:style w:type="character" w:styleId="afe">
    <w:name w:val="Hyperlink"/>
    <w:uiPriority w:val="99"/>
    <w:rPr>
      <w:rFonts w:cs="Times New Roman"/>
      <w:color w:val="0000FF"/>
      <w:u w:val="single"/>
    </w:rPr>
  </w:style>
  <w:style w:type="paragraph" w:customStyle="1" w:styleId="aff">
    <w:name w:val="Исполнитель"/>
    <w:basedOn w:val="a"/>
    <w:rPr>
      <w:b/>
    </w:rPr>
  </w:style>
  <w:style w:type="character" w:customStyle="1" w:styleId="af5">
    <w:name w:val="Нижний колонтитул Знак"/>
    <w:link w:val="16"/>
    <w:rPr>
      <w:sz w:val="26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fc">
    <w:name w:val="Основной текст Знак"/>
    <w:basedOn w:val="a0"/>
    <w:link w:val="afa"/>
  </w:style>
  <w:style w:type="character" w:customStyle="1" w:styleId="34">
    <w:name w:val="Основной текст с отступом 3 Знак"/>
    <w:link w:val="33"/>
    <w:rPr>
      <w:sz w:val="28"/>
    </w:rPr>
  </w:style>
  <w:style w:type="character" w:customStyle="1" w:styleId="12">
    <w:name w:val="Заголовок 1 Знак"/>
    <w:link w:val="110"/>
    <w:uiPriority w:val="9"/>
    <w:rPr>
      <w:b/>
      <w:bCs/>
      <w:sz w:val="48"/>
      <w:szCs w:val="48"/>
    </w:rPr>
  </w:style>
  <w:style w:type="character" w:styleId="aff1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10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f3">
    <w:name w:val="ФИО"/>
    <w:basedOn w:val="a"/>
    <w:link w:val="aff4"/>
    <w:rPr>
      <w:b/>
      <w:sz w:val="24"/>
      <w:szCs w:val="24"/>
    </w:rPr>
  </w:style>
  <w:style w:type="character" w:customStyle="1" w:styleId="aff4">
    <w:name w:val="ФИО Знак"/>
    <w:link w:val="aff3"/>
    <w:rPr>
      <w:b/>
      <w:sz w:val="24"/>
      <w:szCs w:val="24"/>
    </w:rPr>
  </w:style>
  <w:style w:type="paragraph" w:styleId="aff5">
    <w:name w:val="Balloon Text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link w:val="aff5"/>
    <w:rPr>
      <w:rFonts w:ascii="Tahoma" w:hAnsi="Tahoma" w:cs="Tahoma"/>
      <w:sz w:val="16"/>
      <w:szCs w:val="16"/>
    </w:rPr>
  </w:style>
  <w:style w:type="paragraph" w:customStyle="1" w:styleId="aff7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4">
    <w:name w:val="Верхний колонтитул Знак"/>
    <w:link w:val="15"/>
    <w:rPr>
      <w:b/>
      <w:caps/>
      <w:sz w:val="28"/>
    </w:rPr>
  </w:style>
  <w:style w:type="character" w:styleId="af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9">
    <w:name w:val="footer"/>
    <w:basedOn w:val="a"/>
    <w:link w:val="17"/>
    <w:pPr>
      <w:tabs>
        <w:tab w:val="center" w:pos="4153"/>
        <w:tab w:val="right" w:pos="8306"/>
      </w:tabs>
      <w:ind w:firstLine="709"/>
    </w:pPr>
    <w:rPr>
      <w:sz w:val="26"/>
      <w:szCs w:val="20"/>
    </w:rPr>
  </w:style>
  <w:style w:type="character" w:customStyle="1" w:styleId="17">
    <w:name w:val="Нижний колонтитул Знак1"/>
    <w:basedOn w:val="a0"/>
    <w:link w:val="aff9"/>
    <w:uiPriority w:val="99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erChar">
    <w:name w:val="Header Char"/>
    <w:basedOn w:val="a0"/>
    <w:uiPriority w:val="99"/>
  </w:style>
  <w:style w:type="paragraph" w:styleId="a3">
    <w:name w:val="header"/>
    <w:basedOn w:val="a"/>
    <w:link w:val="10"/>
    <w:uiPriority w:val="99"/>
    <w:unhideWhenUsed/>
    <w:pPr>
      <w:tabs>
        <w:tab w:val="center" w:pos="7143"/>
        <w:tab w:val="right" w:pos="14287"/>
      </w:tabs>
    </w:pPr>
  </w:style>
  <w:style w:type="paragraph" w:styleId="a4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a8">
    <w:name w:val="table of figures"/>
    <w:basedOn w:val="a"/>
    <w:next w:val="a"/>
    <w:uiPriority w:val="99"/>
    <w:unhideWhenUsed/>
  </w:style>
  <w:style w:type="paragraph" w:customStyle="1" w:styleId="110">
    <w:name w:val="Заголовок 11"/>
    <w:basedOn w:val="a"/>
    <w:link w:val="12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customStyle="1" w:styleId="210">
    <w:name w:val="Заголовок 21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0">
    <w:name w:val="Заголовок 71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0">
    <w:name w:val="Заголовок 81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0">
    <w:name w:val="Заголовок 91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1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1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0"/>
    <w:uiPriority w:val="9"/>
    <w:rPr>
      <w:rFonts w:ascii="Arial" w:eastAsia="Arial" w:hAnsi="Arial" w:cs="Arial"/>
      <w:i/>
      <w:iCs/>
      <w:sz w:val="21"/>
      <w:szCs w:val="21"/>
    </w:rPr>
  </w:style>
  <w:style w:type="paragraph" w:styleId="a9">
    <w:name w:val="No Spacing"/>
    <w:uiPriority w:val="1"/>
    <w:qFormat/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b">
    <w:name w:val="Название Знак"/>
    <w:basedOn w:val="a0"/>
    <w:link w:val="aa"/>
    <w:uiPriority w:val="10"/>
    <w:rPr>
      <w:sz w:val="48"/>
      <w:szCs w:val="48"/>
    </w:rPr>
  </w:style>
  <w:style w:type="paragraph" w:styleId="ac">
    <w:name w:val="Subtitle"/>
    <w:basedOn w:val="a"/>
    <w:next w:val="a"/>
    <w:link w:val="ad"/>
    <w:uiPriority w:val="11"/>
    <w:qFormat/>
    <w:pPr>
      <w:spacing w:before="200" w:after="200"/>
    </w:pPr>
    <w:rPr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">
    <w:name w:val="Выделенная цитата Знак"/>
    <w:link w:val="ae"/>
    <w:uiPriority w:val="30"/>
    <w:rPr>
      <w:i/>
    </w:rPr>
  </w:style>
  <w:style w:type="character" w:customStyle="1" w:styleId="10">
    <w:name w:val="Верхний колонтитул Знак1"/>
    <w:basedOn w:val="a0"/>
    <w:link w:val="a3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customStyle="1" w:styleId="15">
    <w:name w:val="Верхний колонтитул1"/>
    <w:basedOn w:val="a"/>
    <w:link w:val="af4"/>
    <w:pPr>
      <w:tabs>
        <w:tab w:val="center" w:pos="4153"/>
        <w:tab w:val="right" w:pos="8306"/>
      </w:tabs>
      <w:spacing w:before="120" w:after="240"/>
      <w:ind w:firstLine="709"/>
      <w:jc w:val="center"/>
    </w:pPr>
    <w:rPr>
      <w:b/>
      <w:caps/>
      <w:sz w:val="28"/>
    </w:rPr>
  </w:style>
  <w:style w:type="paragraph" w:customStyle="1" w:styleId="16">
    <w:name w:val="Нижний колонтитул1"/>
    <w:basedOn w:val="a"/>
    <w:link w:val="af5"/>
    <w:uiPriority w:val="99"/>
    <w:pPr>
      <w:tabs>
        <w:tab w:val="center" w:pos="4153"/>
        <w:tab w:val="right" w:pos="8306"/>
      </w:tabs>
      <w:ind w:firstLine="709"/>
    </w:pPr>
    <w:rPr>
      <w:sz w:val="26"/>
    </w:rPr>
  </w:style>
  <w:style w:type="character" w:styleId="af6">
    <w:name w:val="page number"/>
    <w:basedOn w:val="a0"/>
  </w:style>
  <w:style w:type="paragraph" w:styleId="af7">
    <w:name w:val="Body Text Indent"/>
    <w:basedOn w:val="a"/>
    <w:pPr>
      <w:ind w:firstLine="709"/>
      <w:jc w:val="both"/>
    </w:pPr>
    <w:rPr>
      <w:sz w:val="26"/>
    </w:r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  <w:sz w:val="26"/>
    </w:rPr>
  </w:style>
  <w:style w:type="paragraph" w:customStyle="1" w:styleId="af9">
    <w:name w:val="Адресные реквизиты"/>
    <w:basedOn w:val="afa"/>
    <w:next w:val="afa"/>
    <w:pPr>
      <w:spacing w:after="0"/>
    </w:pPr>
    <w:rPr>
      <w:sz w:val="16"/>
    </w:rPr>
  </w:style>
  <w:style w:type="paragraph" w:customStyle="1" w:styleId="afb">
    <w:name w:val="Адресат"/>
    <w:basedOn w:val="a"/>
    <w:pPr>
      <w:spacing w:before="120"/>
    </w:pPr>
    <w:rPr>
      <w:b/>
      <w:sz w:val="26"/>
    </w:rPr>
  </w:style>
  <w:style w:type="paragraph" w:customStyle="1" w:styleId="H4">
    <w:name w:val="H4"/>
    <w:basedOn w:val="a"/>
    <w:next w:val="a"/>
    <w:pPr>
      <w:keepNext/>
      <w:spacing w:before="100" w:after="100"/>
      <w:outlineLvl w:val="4"/>
    </w:pPr>
    <w:rPr>
      <w:b/>
      <w:sz w:val="24"/>
    </w:rPr>
  </w:style>
  <w:style w:type="paragraph" w:styleId="afa">
    <w:name w:val="Body Text"/>
    <w:basedOn w:val="a"/>
    <w:link w:val="afc"/>
    <w:pPr>
      <w:spacing w:after="120"/>
    </w:pPr>
  </w:style>
  <w:style w:type="paragraph" w:styleId="25">
    <w:name w:val="Body Text Indent 2"/>
    <w:basedOn w:val="a"/>
    <w:pPr>
      <w:ind w:firstLine="720"/>
      <w:jc w:val="both"/>
    </w:pPr>
    <w:rPr>
      <w:sz w:val="28"/>
    </w:rPr>
  </w:style>
  <w:style w:type="paragraph" w:styleId="33">
    <w:name w:val="Body Text Indent 3"/>
    <w:basedOn w:val="a"/>
    <w:link w:val="34"/>
    <w:pPr>
      <w:ind w:firstLine="851"/>
      <w:jc w:val="both"/>
    </w:pPr>
    <w:rPr>
      <w:sz w:val="28"/>
    </w:rPr>
  </w:style>
  <w:style w:type="paragraph" w:styleId="26">
    <w:name w:val="Body Text 2"/>
    <w:basedOn w:val="a"/>
    <w:rPr>
      <w:b/>
      <w:i/>
      <w:sz w:val="26"/>
    </w:rPr>
  </w:style>
  <w:style w:type="paragraph" w:customStyle="1" w:styleId="afd">
    <w:name w:val="Текст док"/>
    <w:basedOn w:val="a"/>
    <w:pPr>
      <w:ind w:left="-108" w:firstLine="709"/>
    </w:pPr>
    <w:rPr>
      <w:sz w:val="28"/>
    </w:rPr>
  </w:style>
  <w:style w:type="paragraph" w:customStyle="1" w:styleId="212">
    <w:name w:val="Основной текст 21"/>
    <w:basedOn w:val="a"/>
    <w:pPr>
      <w:spacing w:line="360" w:lineRule="auto"/>
      <w:jc w:val="both"/>
    </w:pPr>
    <w:rPr>
      <w:sz w:val="28"/>
      <w:lang w:val="en-US"/>
    </w:rPr>
  </w:style>
  <w:style w:type="character" w:styleId="afe">
    <w:name w:val="Hyperlink"/>
    <w:uiPriority w:val="99"/>
    <w:rPr>
      <w:rFonts w:cs="Times New Roman"/>
      <w:color w:val="0000FF"/>
      <w:u w:val="single"/>
    </w:rPr>
  </w:style>
  <w:style w:type="paragraph" w:customStyle="1" w:styleId="aff">
    <w:name w:val="Исполнитель"/>
    <w:basedOn w:val="a"/>
    <w:rPr>
      <w:b/>
    </w:rPr>
  </w:style>
  <w:style w:type="character" w:customStyle="1" w:styleId="af5">
    <w:name w:val="Нижний колонтитул Знак"/>
    <w:link w:val="16"/>
    <w:rPr>
      <w:sz w:val="26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fc">
    <w:name w:val="Основной текст Знак"/>
    <w:basedOn w:val="a0"/>
    <w:link w:val="afa"/>
  </w:style>
  <w:style w:type="character" w:customStyle="1" w:styleId="34">
    <w:name w:val="Основной текст с отступом 3 Знак"/>
    <w:link w:val="33"/>
    <w:rPr>
      <w:sz w:val="28"/>
    </w:rPr>
  </w:style>
  <w:style w:type="character" w:customStyle="1" w:styleId="12">
    <w:name w:val="Заголовок 1 Знак"/>
    <w:link w:val="110"/>
    <w:uiPriority w:val="9"/>
    <w:rPr>
      <w:b/>
      <w:bCs/>
      <w:sz w:val="48"/>
      <w:szCs w:val="48"/>
    </w:rPr>
  </w:style>
  <w:style w:type="character" w:styleId="aff1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10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f3">
    <w:name w:val="ФИО"/>
    <w:basedOn w:val="a"/>
    <w:link w:val="aff4"/>
    <w:rPr>
      <w:b/>
      <w:sz w:val="24"/>
      <w:szCs w:val="24"/>
    </w:rPr>
  </w:style>
  <w:style w:type="character" w:customStyle="1" w:styleId="aff4">
    <w:name w:val="ФИО Знак"/>
    <w:link w:val="aff3"/>
    <w:rPr>
      <w:b/>
      <w:sz w:val="24"/>
      <w:szCs w:val="24"/>
    </w:rPr>
  </w:style>
  <w:style w:type="paragraph" w:styleId="aff5">
    <w:name w:val="Balloon Text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link w:val="aff5"/>
    <w:rPr>
      <w:rFonts w:ascii="Tahoma" w:hAnsi="Tahoma" w:cs="Tahoma"/>
      <w:sz w:val="16"/>
      <w:szCs w:val="16"/>
    </w:rPr>
  </w:style>
  <w:style w:type="paragraph" w:customStyle="1" w:styleId="aff7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4">
    <w:name w:val="Верхний колонтитул Знак"/>
    <w:link w:val="15"/>
    <w:rPr>
      <w:b/>
      <w:caps/>
      <w:sz w:val="28"/>
    </w:rPr>
  </w:style>
  <w:style w:type="character" w:styleId="af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9">
    <w:name w:val="footer"/>
    <w:basedOn w:val="a"/>
    <w:link w:val="17"/>
    <w:pPr>
      <w:tabs>
        <w:tab w:val="center" w:pos="4153"/>
        <w:tab w:val="right" w:pos="8306"/>
      </w:tabs>
      <w:ind w:firstLine="709"/>
    </w:pPr>
    <w:rPr>
      <w:sz w:val="26"/>
      <w:szCs w:val="20"/>
    </w:rPr>
  </w:style>
  <w:style w:type="character" w:customStyle="1" w:styleId="17">
    <w:name w:val="Нижний колонтитул Знак1"/>
    <w:basedOn w:val="a0"/>
    <w:link w:val="aff9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Томской области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</dc:creator>
  <cp:lastModifiedBy>gsk</cp:lastModifiedBy>
  <cp:revision>4</cp:revision>
  <dcterms:created xsi:type="dcterms:W3CDTF">2026-09-23T02:14:00Z</dcterms:created>
  <dcterms:modified xsi:type="dcterms:W3CDTF">2026-10-08T03:18:00Z</dcterms:modified>
</cp:coreProperties>
</file>