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EF" w:rsidRDefault="006B49EF" w:rsidP="00762010">
      <w:pPr>
        <w:rPr>
          <w:noProof/>
          <w:lang w:eastAsia="ru-RU"/>
        </w:rPr>
      </w:pPr>
    </w:p>
    <w:p w:rsidR="00614894" w:rsidRDefault="00614894" w:rsidP="00762010">
      <w:pPr>
        <w:rPr>
          <w:rFonts w:ascii="Montserrat" w:hAnsi="Montserrat"/>
          <w:b/>
          <w:bCs/>
          <w:color w:val="2B2B2B"/>
          <w:sz w:val="20"/>
          <w:szCs w:val="20"/>
          <w:shd w:val="clear" w:color="auto" w:fill="FFFFFF"/>
        </w:rPr>
      </w:pPr>
      <w:r>
        <w:rPr>
          <w:rFonts w:ascii="Montserrat" w:hAnsi="Montserrat"/>
          <w:b/>
          <w:bCs/>
          <w:color w:val="2B2B2B"/>
          <w:sz w:val="20"/>
          <w:szCs w:val="20"/>
          <w:shd w:val="clear" w:color="auto" w:fill="FFFFFF"/>
        </w:rPr>
        <w:t>Удовлетворенность граждан работой государственных и муниципальных организаций культуры, искусства и народного творчества.</w:t>
      </w:r>
    </w:p>
    <w:p w:rsidR="00614894" w:rsidRDefault="00614894" w:rsidP="00762010">
      <w:pPr>
        <w:rPr>
          <w:rFonts w:ascii="Montserrat" w:hAnsi="Montserrat"/>
          <w:b/>
          <w:bCs/>
          <w:color w:val="2B2B2B"/>
          <w:sz w:val="20"/>
          <w:szCs w:val="20"/>
          <w:shd w:val="clear" w:color="auto" w:fill="FFFFFF"/>
        </w:rPr>
      </w:pPr>
    </w:p>
    <w:p w:rsidR="00614894" w:rsidRPr="00614894" w:rsidRDefault="00AB4799" w:rsidP="00614894">
      <w:pPr>
        <w:shd w:val="clear" w:color="auto" w:fill="F9F9F9"/>
        <w:spacing w:after="0" w:line="240" w:lineRule="auto"/>
        <w:rPr>
          <w:rFonts w:ascii="Montserrat" w:eastAsia="Times New Roman" w:hAnsi="Montserrat" w:cs="Times New Roman"/>
          <w:color w:val="2B2B2B"/>
          <w:sz w:val="23"/>
          <w:szCs w:val="23"/>
          <w:lang w:eastAsia="ru-RU"/>
        </w:rPr>
      </w:pPr>
      <w:r w:rsidRPr="00AB4799">
        <w:rPr>
          <w:rFonts w:ascii="Montserrat" w:eastAsia="Times New Roman" w:hAnsi="Montserrat" w:cs="Times New Roman"/>
          <w:b/>
          <w:color w:val="2B2B2B"/>
          <w:sz w:val="23"/>
          <w:lang w:eastAsia="ru-RU"/>
        </w:rPr>
        <w:t>1.</w:t>
      </w:r>
      <w:r w:rsidR="00614894" w:rsidRPr="00AB4799">
        <w:rPr>
          <w:rFonts w:ascii="Montserrat" w:eastAsia="Times New Roman" w:hAnsi="Montserrat" w:cs="Times New Roman"/>
          <w:b/>
          <w:color w:val="2B2B2B"/>
          <w:sz w:val="23"/>
          <w:lang w:eastAsia="ru-RU"/>
        </w:rPr>
        <w:t>Укажите Ваш регион:</w:t>
      </w:r>
      <w:r w:rsidR="00614894" w:rsidRPr="00614894">
        <w:rPr>
          <w:rFonts w:ascii="Montserrat" w:eastAsia="Times New Roman" w:hAnsi="Montserrat" w:cs="Times New Roman"/>
          <w:color w:val="2B2B2B"/>
          <w:sz w:val="23"/>
          <w:lang w:eastAsia="ru-RU"/>
        </w:rPr>
        <w:t> </w:t>
      </w:r>
      <w:r w:rsidR="00614894" w:rsidRPr="00614894">
        <w:rPr>
          <w:rFonts w:ascii="Montserrat" w:eastAsia="Times New Roman" w:hAnsi="Montserrat" w:cs="Times New Roman"/>
          <w:color w:val="FF3C3B"/>
          <w:sz w:val="23"/>
          <w:lang w:eastAsia="ru-RU"/>
        </w:rPr>
        <w:t>*</w:t>
      </w:r>
    </w:p>
    <w:p w:rsidR="00614894" w:rsidRPr="00614894" w:rsidRDefault="00614894" w:rsidP="00614894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8"/>
          <w:szCs w:val="18"/>
          <w:lang w:eastAsia="ru-RU"/>
        </w:rPr>
      </w:pPr>
      <w:r w:rsidRPr="00614894">
        <w:rPr>
          <w:rFonts w:ascii="Montserrat" w:eastAsia="Times New Roman" w:hAnsi="Montserrat" w:cs="Times New Roman"/>
          <w:color w:val="2B2B2B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</w:t>
      </w:r>
    </w:p>
    <w:p w:rsidR="00614894" w:rsidRPr="00614894" w:rsidRDefault="00614894" w:rsidP="00614894">
      <w:pPr>
        <w:shd w:val="clear" w:color="auto" w:fill="F9F9F9"/>
        <w:spacing w:after="0" w:line="240" w:lineRule="auto"/>
        <w:rPr>
          <w:rFonts w:ascii="Montserrat" w:eastAsia="Times New Roman" w:hAnsi="Montserrat" w:cs="Times New Roman"/>
          <w:color w:val="2B2B2B"/>
          <w:sz w:val="18"/>
          <w:szCs w:val="18"/>
          <w:lang w:eastAsia="ru-RU"/>
        </w:rPr>
      </w:pPr>
    </w:p>
    <w:p w:rsidR="00614894" w:rsidRDefault="00614894" w:rsidP="00614894">
      <w:pPr>
        <w:shd w:val="clear" w:color="auto" w:fill="F9F9F9"/>
        <w:spacing w:after="0" w:line="240" w:lineRule="auto"/>
        <w:rPr>
          <w:rFonts w:ascii="Montserrat" w:eastAsia="Times New Roman" w:hAnsi="Montserrat" w:cs="Times New Roman"/>
          <w:color w:val="2B2B2B"/>
          <w:sz w:val="23"/>
          <w:lang w:eastAsia="ru-RU"/>
        </w:rPr>
      </w:pPr>
    </w:p>
    <w:p w:rsidR="00614894" w:rsidRPr="00614894" w:rsidRDefault="00AB4799" w:rsidP="00614894">
      <w:pPr>
        <w:shd w:val="clear" w:color="auto" w:fill="F9F9F9"/>
        <w:spacing w:after="0" w:line="240" w:lineRule="auto"/>
        <w:rPr>
          <w:rFonts w:ascii="Montserrat" w:eastAsia="Times New Roman" w:hAnsi="Montserrat" w:cs="Times New Roman"/>
          <w:color w:val="2B2B2B"/>
          <w:sz w:val="23"/>
          <w:szCs w:val="23"/>
          <w:lang w:eastAsia="ru-RU"/>
        </w:rPr>
      </w:pPr>
      <w:r w:rsidRPr="00AB4799">
        <w:rPr>
          <w:rFonts w:ascii="Montserrat" w:eastAsia="Times New Roman" w:hAnsi="Montserrat" w:cs="Times New Roman"/>
          <w:b/>
          <w:color w:val="2B2B2B"/>
          <w:sz w:val="23"/>
          <w:lang w:eastAsia="ru-RU"/>
        </w:rPr>
        <w:t>2.</w:t>
      </w:r>
      <w:r w:rsidR="00614894" w:rsidRPr="00AB4799">
        <w:rPr>
          <w:rFonts w:ascii="Montserrat" w:eastAsia="Times New Roman" w:hAnsi="Montserrat" w:cs="Times New Roman"/>
          <w:b/>
          <w:color w:val="2B2B2B"/>
          <w:sz w:val="23"/>
          <w:lang w:eastAsia="ru-RU"/>
        </w:rPr>
        <w:t>Укажите вид организации, деятельность которой Вы оцениваете:</w:t>
      </w:r>
      <w:r w:rsidR="00614894" w:rsidRPr="00614894">
        <w:rPr>
          <w:rFonts w:ascii="Montserrat" w:eastAsia="Times New Roman" w:hAnsi="Montserrat" w:cs="Times New Roman"/>
          <w:color w:val="2B2B2B"/>
          <w:sz w:val="23"/>
          <w:lang w:eastAsia="ru-RU"/>
        </w:rPr>
        <w:t> </w:t>
      </w:r>
      <w:r w:rsidR="00614894" w:rsidRPr="00614894">
        <w:rPr>
          <w:rFonts w:ascii="Montserrat" w:eastAsia="Times New Roman" w:hAnsi="Montserrat" w:cs="Times New Roman"/>
          <w:color w:val="FF3C3B"/>
          <w:sz w:val="23"/>
          <w:lang w:eastAsia="ru-RU"/>
        </w:rPr>
        <w:t>*</w:t>
      </w:r>
    </w:p>
    <w:p w:rsidR="00614894" w:rsidRPr="00AB4799" w:rsidRDefault="00614894" w:rsidP="00614894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lang w:eastAsia="ru-RU"/>
        </w:rPr>
      </w:pPr>
      <w:r w:rsidRPr="00AB4799">
        <w:rPr>
          <w:rFonts w:ascii="Montserrat" w:eastAsia="Times New Roman" w:hAnsi="Montserrat" w:cs="Times New Roman"/>
          <w:color w:val="2B2B2B"/>
          <w:sz w:val="16"/>
          <w:lang w:eastAsia="ru-RU"/>
        </w:rPr>
        <w:t>Библиотека</w:t>
      </w:r>
    </w:p>
    <w:p w:rsidR="00614894" w:rsidRDefault="00614894" w:rsidP="00614894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lang w:eastAsia="ru-RU"/>
        </w:rPr>
      </w:pPr>
      <w:proofErr w:type="spellStart"/>
      <w:r w:rsidRPr="00614894">
        <w:rPr>
          <w:rFonts w:ascii="Montserrat" w:eastAsia="Times New Roman" w:hAnsi="Montserrat" w:cs="Times New Roman"/>
          <w:color w:val="2B2B2B"/>
          <w:sz w:val="16"/>
          <w:lang w:eastAsia="ru-RU"/>
        </w:rPr>
        <w:t>Культурно-досуговое</w:t>
      </w:r>
      <w:proofErr w:type="spellEnd"/>
      <w:r w:rsidRPr="00614894">
        <w:rPr>
          <w:rFonts w:ascii="Montserrat" w:eastAsia="Times New Roman" w:hAnsi="Montserrat" w:cs="Times New Roman"/>
          <w:color w:val="2B2B2B"/>
          <w:sz w:val="16"/>
          <w:lang w:eastAsia="ru-RU"/>
        </w:rPr>
        <w:t xml:space="preserve"> учреждение</w:t>
      </w:r>
    </w:p>
    <w:p w:rsidR="00614894" w:rsidRDefault="00614894" w:rsidP="00614894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lang w:eastAsia="ru-RU"/>
        </w:rPr>
      </w:pPr>
      <w:r w:rsidRPr="00614894">
        <w:rPr>
          <w:rFonts w:ascii="Montserrat" w:eastAsia="Times New Roman" w:hAnsi="Montserrat" w:cs="Times New Roman"/>
          <w:color w:val="2B2B2B"/>
          <w:sz w:val="16"/>
          <w:lang w:eastAsia="ru-RU"/>
        </w:rPr>
        <w:t>Музей</w:t>
      </w:r>
    </w:p>
    <w:p w:rsidR="00614894" w:rsidRDefault="00614894" w:rsidP="00614894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lang w:eastAsia="ru-RU"/>
        </w:rPr>
      </w:pPr>
      <w:r w:rsidRPr="00614894">
        <w:rPr>
          <w:rFonts w:ascii="Montserrat" w:eastAsia="Times New Roman" w:hAnsi="Montserrat" w:cs="Times New Roman"/>
          <w:color w:val="2B2B2B"/>
          <w:sz w:val="16"/>
          <w:lang w:eastAsia="ru-RU"/>
        </w:rPr>
        <w:t>Театр</w:t>
      </w:r>
    </w:p>
    <w:p w:rsidR="00614894" w:rsidRDefault="00614894" w:rsidP="00614894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lang w:eastAsia="ru-RU"/>
        </w:rPr>
      </w:pPr>
      <w:r w:rsidRPr="00614894">
        <w:rPr>
          <w:rFonts w:ascii="Montserrat" w:eastAsia="Times New Roman" w:hAnsi="Montserrat" w:cs="Times New Roman"/>
          <w:color w:val="2B2B2B"/>
          <w:sz w:val="16"/>
          <w:lang w:eastAsia="ru-RU"/>
        </w:rPr>
        <w:t>Парк культуры и отдыха</w:t>
      </w:r>
    </w:p>
    <w:p w:rsidR="00614894" w:rsidRDefault="00614894" w:rsidP="00614894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lang w:eastAsia="ru-RU"/>
        </w:rPr>
      </w:pPr>
      <w:r w:rsidRPr="00614894">
        <w:rPr>
          <w:rFonts w:ascii="Montserrat" w:eastAsia="Times New Roman" w:hAnsi="Montserrat" w:cs="Times New Roman"/>
          <w:color w:val="2B2B2B"/>
          <w:sz w:val="16"/>
          <w:lang w:eastAsia="ru-RU"/>
        </w:rPr>
        <w:t>Концертная организация, концертный коллектив</w:t>
      </w:r>
    </w:p>
    <w:p w:rsidR="00614894" w:rsidRDefault="00614894" w:rsidP="00614894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lang w:eastAsia="ru-RU"/>
        </w:rPr>
      </w:pPr>
      <w:r w:rsidRPr="00614894">
        <w:rPr>
          <w:rFonts w:ascii="Montserrat" w:eastAsia="Times New Roman" w:hAnsi="Montserrat" w:cs="Times New Roman"/>
          <w:color w:val="2B2B2B"/>
          <w:sz w:val="16"/>
          <w:lang w:eastAsia="ru-RU"/>
        </w:rPr>
        <w:t>Цирк</w:t>
      </w:r>
    </w:p>
    <w:p w:rsidR="00614894" w:rsidRDefault="00614894" w:rsidP="00614894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lang w:eastAsia="ru-RU"/>
        </w:rPr>
      </w:pPr>
      <w:r w:rsidRPr="00614894">
        <w:rPr>
          <w:rFonts w:ascii="Montserrat" w:eastAsia="Times New Roman" w:hAnsi="Montserrat" w:cs="Times New Roman"/>
          <w:color w:val="2B2B2B"/>
          <w:sz w:val="16"/>
          <w:lang w:eastAsia="ru-RU"/>
        </w:rPr>
        <w:t>Зоопарк</w:t>
      </w:r>
    </w:p>
    <w:p w:rsidR="00614894" w:rsidRPr="00614894" w:rsidRDefault="00614894" w:rsidP="00614894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szCs w:val="16"/>
          <w:lang w:eastAsia="ru-RU"/>
        </w:rPr>
      </w:pPr>
      <w:r w:rsidRPr="00614894">
        <w:rPr>
          <w:rFonts w:ascii="Montserrat" w:eastAsia="Times New Roman" w:hAnsi="Montserrat" w:cs="Times New Roman"/>
          <w:color w:val="2B2B2B"/>
          <w:sz w:val="16"/>
          <w:lang w:eastAsia="ru-RU"/>
        </w:rPr>
        <w:t>Детская школа искусств</w:t>
      </w:r>
    </w:p>
    <w:p w:rsidR="00614894" w:rsidRPr="00614894" w:rsidRDefault="00AB4799" w:rsidP="00614894">
      <w:pPr>
        <w:shd w:val="clear" w:color="auto" w:fill="F9F9F9"/>
        <w:spacing w:after="0" w:line="240" w:lineRule="auto"/>
        <w:rPr>
          <w:rFonts w:ascii="Montserrat" w:eastAsia="Times New Roman" w:hAnsi="Montserrat" w:cs="Times New Roman"/>
          <w:color w:val="2B2B2B"/>
          <w:sz w:val="23"/>
          <w:szCs w:val="23"/>
          <w:lang w:eastAsia="ru-RU"/>
        </w:rPr>
      </w:pPr>
      <w:r w:rsidRPr="00087CDF">
        <w:rPr>
          <w:rFonts w:ascii="Montserrat" w:eastAsia="Times New Roman" w:hAnsi="Montserrat" w:cs="Times New Roman"/>
          <w:b/>
          <w:color w:val="2B2B2B"/>
          <w:sz w:val="23"/>
          <w:lang w:eastAsia="ru-RU"/>
        </w:rPr>
        <w:t>3.</w:t>
      </w:r>
      <w:r w:rsidR="00614894" w:rsidRPr="00087CDF">
        <w:rPr>
          <w:rFonts w:ascii="Montserrat" w:eastAsia="Times New Roman" w:hAnsi="Montserrat" w:cs="Times New Roman"/>
          <w:b/>
          <w:color w:val="2B2B2B"/>
          <w:sz w:val="23"/>
          <w:lang w:eastAsia="ru-RU"/>
        </w:rPr>
        <w:t>Укажите, пожалуйста, Ваш пол</w:t>
      </w:r>
      <w:r w:rsidR="00614894" w:rsidRPr="00614894">
        <w:rPr>
          <w:rFonts w:ascii="Montserrat" w:eastAsia="Times New Roman" w:hAnsi="Montserrat" w:cs="Times New Roman"/>
          <w:color w:val="2B2B2B"/>
          <w:sz w:val="23"/>
          <w:lang w:eastAsia="ru-RU"/>
        </w:rPr>
        <w:t> </w:t>
      </w:r>
      <w:r w:rsidR="00614894" w:rsidRPr="00614894">
        <w:rPr>
          <w:rFonts w:ascii="Montserrat" w:eastAsia="Times New Roman" w:hAnsi="Montserrat" w:cs="Times New Roman"/>
          <w:color w:val="FF3C3B"/>
          <w:sz w:val="23"/>
          <w:lang w:eastAsia="ru-RU"/>
        </w:rPr>
        <w:t>*</w:t>
      </w:r>
    </w:p>
    <w:p w:rsidR="00614894" w:rsidRDefault="00614894" w:rsidP="00614894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lang w:eastAsia="ru-RU"/>
        </w:rPr>
      </w:pPr>
      <w:r w:rsidRPr="00614894">
        <w:rPr>
          <w:rFonts w:ascii="Montserrat" w:eastAsia="Times New Roman" w:hAnsi="Montserrat" w:cs="Times New Roman"/>
          <w:color w:val="2B2B2B"/>
          <w:sz w:val="16"/>
          <w:lang w:eastAsia="ru-RU"/>
        </w:rPr>
        <w:t>Мужской</w:t>
      </w:r>
    </w:p>
    <w:p w:rsidR="00614894" w:rsidRPr="00614894" w:rsidRDefault="00614894" w:rsidP="00614894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szCs w:val="16"/>
          <w:lang w:eastAsia="ru-RU"/>
        </w:rPr>
      </w:pPr>
      <w:r w:rsidRPr="00614894">
        <w:rPr>
          <w:rFonts w:ascii="Montserrat" w:eastAsia="Times New Roman" w:hAnsi="Montserrat" w:cs="Times New Roman"/>
          <w:color w:val="2B2B2B"/>
          <w:sz w:val="16"/>
          <w:lang w:eastAsia="ru-RU"/>
        </w:rPr>
        <w:t>Женский</w:t>
      </w:r>
    </w:p>
    <w:p w:rsidR="00614894" w:rsidRPr="00614894" w:rsidRDefault="00AB4799" w:rsidP="00614894">
      <w:pPr>
        <w:shd w:val="clear" w:color="auto" w:fill="F9F9F9"/>
        <w:spacing w:after="0" w:line="240" w:lineRule="auto"/>
        <w:rPr>
          <w:rFonts w:ascii="Montserrat" w:eastAsia="Times New Roman" w:hAnsi="Montserrat" w:cs="Times New Roman"/>
          <w:color w:val="2B2B2B"/>
          <w:sz w:val="23"/>
          <w:szCs w:val="23"/>
          <w:lang w:eastAsia="ru-RU"/>
        </w:rPr>
      </w:pPr>
      <w:r w:rsidRPr="00087CDF">
        <w:rPr>
          <w:rFonts w:ascii="Montserrat" w:eastAsia="Times New Roman" w:hAnsi="Montserrat" w:cs="Times New Roman"/>
          <w:b/>
          <w:color w:val="2B2B2B"/>
          <w:sz w:val="23"/>
          <w:lang w:eastAsia="ru-RU"/>
        </w:rPr>
        <w:t>4.</w:t>
      </w:r>
      <w:r w:rsidR="00614894" w:rsidRPr="00087CDF">
        <w:rPr>
          <w:rFonts w:ascii="Montserrat" w:eastAsia="Times New Roman" w:hAnsi="Montserrat" w:cs="Times New Roman"/>
          <w:b/>
          <w:color w:val="2B2B2B"/>
          <w:sz w:val="23"/>
          <w:lang w:eastAsia="ru-RU"/>
        </w:rPr>
        <w:t>Ваш возраст:</w:t>
      </w:r>
      <w:r w:rsidR="00614894" w:rsidRPr="00614894">
        <w:rPr>
          <w:rFonts w:ascii="Montserrat" w:eastAsia="Times New Roman" w:hAnsi="Montserrat" w:cs="Times New Roman"/>
          <w:color w:val="2B2B2B"/>
          <w:sz w:val="23"/>
          <w:lang w:eastAsia="ru-RU"/>
        </w:rPr>
        <w:t> </w:t>
      </w:r>
      <w:r w:rsidR="00614894" w:rsidRPr="00614894">
        <w:rPr>
          <w:rFonts w:ascii="Montserrat" w:eastAsia="Times New Roman" w:hAnsi="Montserrat" w:cs="Times New Roman"/>
          <w:color w:val="FF3C3B"/>
          <w:sz w:val="23"/>
          <w:lang w:eastAsia="ru-RU"/>
        </w:rPr>
        <w:t>*</w:t>
      </w:r>
    </w:p>
    <w:p w:rsidR="00614894" w:rsidRDefault="00614894" w:rsidP="00614894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lang w:eastAsia="ru-RU"/>
        </w:rPr>
      </w:pPr>
      <w:r w:rsidRPr="00614894">
        <w:rPr>
          <w:rFonts w:ascii="Montserrat" w:eastAsia="Times New Roman" w:hAnsi="Montserrat" w:cs="Times New Roman"/>
          <w:color w:val="2B2B2B"/>
          <w:sz w:val="16"/>
          <w:lang w:eastAsia="ru-RU"/>
        </w:rPr>
        <w:t>Младше 18 лет</w:t>
      </w:r>
    </w:p>
    <w:p w:rsidR="00614894" w:rsidRDefault="00614894" w:rsidP="00614894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lang w:eastAsia="ru-RU"/>
        </w:rPr>
      </w:pPr>
      <w:r w:rsidRPr="00614894">
        <w:rPr>
          <w:rFonts w:ascii="Montserrat" w:eastAsia="Times New Roman" w:hAnsi="Montserrat" w:cs="Times New Roman"/>
          <w:color w:val="2B2B2B"/>
          <w:sz w:val="16"/>
          <w:lang w:eastAsia="ru-RU"/>
        </w:rPr>
        <w:t>18-24 года</w:t>
      </w:r>
    </w:p>
    <w:p w:rsidR="00614894" w:rsidRDefault="00614894" w:rsidP="00614894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lang w:eastAsia="ru-RU"/>
        </w:rPr>
      </w:pPr>
      <w:r w:rsidRPr="00614894">
        <w:rPr>
          <w:rFonts w:ascii="Montserrat" w:eastAsia="Times New Roman" w:hAnsi="Montserrat" w:cs="Times New Roman"/>
          <w:color w:val="2B2B2B"/>
          <w:sz w:val="16"/>
          <w:lang w:eastAsia="ru-RU"/>
        </w:rPr>
        <w:t>25-34 года</w:t>
      </w:r>
    </w:p>
    <w:p w:rsidR="00614894" w:rsidRDefault="00614894" w:rsidP="00614894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lang w:eastAsia="ru-RU"/>
        </w:rPr>
      </w:pPr>
      <w:r w:rsidRPr="00614894">
        <w:rPr>
          <w:rFonts w:ascii="Montserrat" w:eastAsia="Times New Roman" w:hAnsi="Montserrat" w:cs="Times New Roman"/>
          <w:color w:val="2B2B2B"/>
          <w:sz w:val="16"/>
          <w:lang w:eastAsia="ru-RU"/>
        </w:rPr>
        <w:t>35-44 года</w:t>
      </w:r>
    </w:p>
    <w:p w:rsidR="00614894" w:rsidRDefault="00614894" w:rsidP="00614894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lang w:eastAsia="ru-RU"/>
        </w:rPr>
      </w:pPr>
      <w:r w:rsidRPr="00614894">
        <w:rPr>
          <w:rFonts w:ascii="Montserrat" w:eastAsia="Times New Roman" w:hAnsi="Montserrat" w:cs="Times New Roman"/>
          <w:color w:val="2B2B2B"/>
          <w:sz w:val="16"/>
          <w:lang w:eastAsia="ru-RU"/>
        </w:rPr>
        <w:t>45-54 года</w:t>
      </w:r>
    </w:p>
    <w:p w:rsidR="00614894" w:rsidRDefault="00614894" w:rsidP="00614894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lang w:eastAsia="ru-RU"/>
        </w:rPr>
      </w:pPr>
      <w:r w:rsidRPr="00614894">
        <w:rPr>
          <w:rFonts w:ascii="Montserrat" w:eastAsia="Times New Roman" w:hAnsi="Montserrat" w:cs="Times New Roman"/>
          <w:color w:val="2B2B2B"/>
          <w:sz w:val="16"/>
          <w:lang w:eastAsia="ru-RU"/>
        </w:rPr>
        <w:t>55-64 года</w:t>
      </w:r>
    </w:p>
    <w:p w:rsidR="00614894" w:rsidRDefault="00614894" w:rsidP="00614894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lang w:eastAsia="ru-RU"/>
        </w:rPr>
      </w:pPr>
      <w:r w:rsidRPr="00614894">
        <w:rPr>
          <w:rFonts w:ascii="Montserrat" w:eastAsia="Times New Roman" w:hAnsi="Montserrat" w:cs="Times New Roman"/>
          <w:color w:val="2B2B2B"/>
          <w:sz w:val="16"/>
          <w:lang w:eastAsia="ru-RU"/>
        </w:rPr>
        <w:t>65 лет и старше</w:t>
      </w:r>
    </w:p>
    <w:p w:rsidR="00C37950" w:rsidRPr="00C37950" w:rsidRDefault="00AB4799" w:rsidP="00C37950">
      <w:pPr>
        <w:shd w:val="clear" w:color="auto" w:fill="F9F9F9"/>
        <w:spacing w:after="0" w:line="240" w:lineRule="auto"/>
        <w:rPr>
          <w:rFonts w:ascii="Montserrat" w:eastAsia="Times New Roman" w:hAnsi="Montserrat" w:cs="Times New Roman"/>
          <w:color w:val="2B2B2B"/>
          <w:sz w:val="23"/>
          <w:szCs w:val="23"/>
          <w:lang w:eastAsia="ru-RU"/>
        </w:rPr>
      </w:pPr>
      <w:r w:rsidRPr="00087CDF">
        <w:rPr>
          <w:rFonts w:ascii="Montserrat" w:eastAsia="Times New Roman" w:hAnsi="Montserrat" w:cs="Times New Roman"/>
          <w:b/>
          <w:color w:val="2B2B2B"/>
          <w:sz w:val="23"/>
          <w:lang w:eastAsia="ru-RU"/>
        </w:rPr>
        <w:t>5.</w:t>
      </w:r>
      <w:r w:rsidR="00C37950" w:rsidRPr="00087CDF">
        <w:rPr>
          <w:rFonts w:ascii="Montserrat" w:eastAsia="Times New Roman" w:hAnsi="Montserrat" w:cs="Times New Roman"/>
          <w:b/>
          <w:color w:val="2B2B2B"/>
          <w:sz w:val="23"/>
          <w:lang w:eastAsia="ru-RU"/>
        </w:rPr>
        <w:t>Насколько Вы удовлетворены работой учреждения в целом?</w:t>
      </w:r>
      <w:r w:rsidR="00C37950" w:rsidRPr="00C37950">
        <w:rPr>
          <w:rFonts w:ascii="Montserrat" w:eastAsia="Times New Roman" w:hAnsi="Montserrat" w:cs="Times New Roman"/>
          <w:color w:val="2B2B2B"/>
          <w:sz w:val="23"/>
          <w:lang w:eastAsia="ru-RU"/>
        </w:rPr>
        <w:t> </w:t>
      </w:r>
      <w:r w:rsidR="00C37950" w:rsidRPr="00C37950">
        <w:rPr>
          <w:rFonts w:ascii="Montserrat" w:eastAsia="Times New Roman" w:hAnsi="Montserrat" w:cs="Times New Roman"/>
          <w:color w:val="FF3C3B"/>
          <w:sz w:val="23"/>
          <w:lang w:eastAsia="ru-RU"/>
        </w:rPr>
        <w:t>*</w:t>
      </w:r>
    </w:p>
    <w:p w:rsidR="00C37950" w:rsidRDefault="00C37950" w:rsidP="00C37950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lang w:eastAsia="ru-RU"/>
        </w:rPr>
      </w:pPr>
      <w:r w:rsidRPr="00C37950">
        <w:rPr>
          <w:rFonts w:ascii="Montserrat" w:eastAsia="Times New Roman" w:hAnsi="Montserrat" w:cs="Times New Roman"/>
          <w:color w:val="2B2B2B"/>
          <w:sz w:val="16"/>
          <w:lang w:eastAsia="ru-RU"/>
        </w:rPr>
        <w:t>Полностью удовлетворен</w:t>
      </w:r>
    </w:p>
    <w:p w:rsidR="00C37950" w:rsidRDefault="00C37950" w:rsidP="00C37950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lang w:eastAsia="ru-RU"/>
        </w:rPr>
      </w:pPr>
      <w:r w:rsidRPr="00C37950">
        <w:rPr>
          <w:rFonts w:ascii="Montserrat" w:eastAsia="Times New Roman" w:hAnsi="Montserrat" w:cs="Times New Roman"/>
          <w:color w:val="2B2B2B"/>
          <w:sz w:val="16"/>
          <w:lang w:eastAsia="ru-RU"/>
        </w:rPr>
        <w:t>Скорее удовлетворен</w:t>
      </w:r>
    </w:p>
    <w:p w:rsidR="00C37950" w:rsidRDefault="00C37950" w:rsidP="00C37950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lang w:eastAsia="ru-RU"/>
        </w:rPr>
      </w:pPr>
      <w:r w:rsidRPr="00C37950">
        <w:rPr>
          <w:rFonts w:ascii="Montserrat" w:eastAsia="Times New Roman" w:hAnsi="Montserrat" w:cs="Times New Roman"/>
          <w:color w:val="2B2B2B"/>
          <w:sz w:val="16"/>
          <w:lang w:eastAsia="ru-RU"/>
        </w:rPr>
        <w:t>Скорее не удовлетворен</w:t>
      </w:r>
    </w:p>
    <w:p w:rsidR="00C37950" w:rsidRDefault="00C37950" w:rsidP="00C37950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lang w:eastAsia="ru-RU"/>
        </w:rPr>
      </w:pPr>
      <w:r w:rsidRPr="00C37950">
        <w:rPr>
          <w:rFonts w:ascii="Montserrat" w:eastAsia="Times New Roman" w:hAnsi="Montserrat" w:cs="Times New Roman"/>
          <w:color w:val="2B2B2B"/>
          <w:sz w:val="16"/>
          <w:lang w:eastAsia="ru-RU"/>
        </w:rPr>
        <w:t>Полностью не удовлетворен</w:t>
      </w:r>
    </w:p>
    <w:p w:rsidR="00C37950" w:rsidRDefault="00C37950" w:rsidP="00C37950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lang w:eastAsia="ru-RU"/>
        </w:rPr>
      </w:pPr>
      <w:r w:rsidRPr="00C37950">
        <w:rPr>
          <w:rFonts w:ascii="Montserrat" w:eastAsia="Times New Roman" w:hAnsi="Montserrat" w:cs="Times New Roman"/>
          <w:color w:val="2B2B2B"/>
          <w:sz w:val="16"/>
          <w:lang w:eastAsia="ru-RU"/>
        </w:rPr>
        <w:t>Затрудняюсь ответить</w:t>
      </w:r>
    </w:p>
    <w:p w:rsidR="00087CDF" w:rsidRDefault="00087CDF" w:rsidP="006000BB">
      <w:pPr>
        <w:shd w:val="clear" w:color="auto" w:fill="F9F9F9"/>
        <w:spacing w:after="0" w:line="240" w:lineRule="auto"/>
        <w:rPr>
          <w:rFonts w:ascii="Montserrat" w:eastAsia="Times New Roman" w:hAnsi="Montserrat" w:cs="Times New Roman"/>
          <w:color w:val="2B2B2B"/>
          <w:sz w:val="23"/>
          <w:lang w:eastAsia="ru-RU"/>
        </w:rPr>
      </w:pPr>
    </w:p>
    <w:p w:rsidR="00087CDF" w:rsidRDefault="00087CDF" w:rsidP="006000BB">
      <w:pPr>
        <w:shd w:val="clear" w:color="auto" w:fill="F9F9F9"/>
        <w:spacing w:after="0" w:line="240" w:lineRule="auto"/>
        <w:rPr>
          <w:rFonts w:ascii="Montserrat" w:eastAsia="Times New Roman" w:hAnsi="Montserrat" w:cs="Times New Roman"/>
          <w:color w:val="2B2B2B"/>
          <w:sz w:val="23"/>
          <w:lang w:eastAsia="ru-RU"/>
        </w:rPr>
      </w:pPr>
    </w:p>
    <w:p w:rsidR="00087CDF" w:rsidRDefault="00087CDF" w:rsidP="006000BB">
      <w:pPr>
        <w:shd w:val="clear" w:color="auto" w:fill="F9F9F9"/>
        <w:spacing w:after="0" w:line="240" w:lineRule="auto"/>
        <w:rPr>
          <w:rFonts w:ascii="Montserrat" w:eastAsia="Times New Roman" w:hAnsi="Montserrat" w:cs="Times New Roman"/>
          <w:color w:val="2B2B2B"/>
          <w:sz w:val="23"/>
          <w:lang w:eastAsia="ru-RU"/>
        </w:rPr>
      </w:pPr>
    </w:p>
    <w:p w:rsidR="00087CDF" w:rsidRDefault="00087CDF" w:rsidP="006000BB">
      <w:pPr>
        <w:shd w:val="clear" w:color="auto" w:fill="F9F9F9"/>
        <w:spacing w:after="0" w:line="240" w:lineRule="auto"/>
        <w:rPr>
          <w:rFonts w:ascii="Montserrat" w:eastAsia="Times New Roman" w:hAnsi="Montserrat" w:cs="Times New Roman"/>
          <w:color w:val="2B2B2B"/>
          <w:sz w:val="23"/>
          <w:lang w:eastAsia="ru-RU"/>
        </w:rPr>
      </w:pPr>
    </w:p>
    <w:p w:rsidR="00087CDF" w:rsidRDefault="00087CDF" w:rsidP="006000BB">
      <w:pPr>
        <w:shd w:val="clear" w:color="auto" w:fill="F9F9F9"/>
        <w:spacing w:after="0" w:line="240" w:lineRule="auto"/>
        <w:rPr>
          <w:rFonts w:ascii="Montserrat" w:eastAsia="Times New Roman" w:hAnsi="Montserrat" w:cs="Times New Roman"/>
          <w:color w:val="2B2B2B"/>
          <w:sz w:val="23"/>
          <w:lang w:eastAsia="ru-RU"/>
        </w:rPr>
      </w:pPr>
    </w:p>
    <w:p w:rsidR="00087CDF" w:rsidRDefault="00087CDF" w:rsidP="006000BB">
      <w:pPr>
        <w:shd w:val="clear" w:color="auto" w:fill="F9F9F9"/>
        <w:spacing w:after="0" w:line="240" w:lineRule="auto"/>
        <w:rPr>
          <w:rFonts w:ascii="Montserrat" w:eastAsia="Times New Roman" w:hAnsi="Montserrat" w:cs="Times New Roman"/>
          <w:color w:val="2B2B2B"/>
          <w:sz w:val="23"/>
          <w:lang w:eastAsia="ru-RU"/>
        </w:rPr>
      </w:pPr>
    </w:p>
    <w:p w:rsidR="00087CDF" w:rsidRDefault="00087CDF" w:rsidP="006000BB">
      <w:pPr>
        <w:shd w:val="clear" w:color="auto" w:fill="F9F9F9"/>
        <w:spacing w:after="0" w:line="240" w:lineRule="auto"/>
        <w:rPr>
          <w:rFonts w:ascii="Montserrat" w:eastAsia="Times New Roman" w:hAnsi="Montserrat" w:cs="Times New Roman"/>
          <w:color w:val="2B2B2B"/>
          <w:sz w:val="23"/>
          <w:lang w:eastAsia="ru-RU"/>
        </w:rPr>
      </w:pPr>
    </w:p>
    <w:p w:rsidR="00087CDF" w:rsidRDefault="00087CDF" w:rsidP="006000BB">
      <w:pPr>
        <w:shd w:val="clear" w:color="auto" w:fill="F9F9F9"/>
        <w:spacing w:after="0" w:line="240" w:lineRule="auto"/>
        <w:rPr>
          <w:rFonts w:ascii="Montserrat" w:eastAsia="Times New Roman" w:hAnsi="Montserrat" w:cs="Times New Roman"/>
          <w:color w:val="2B2B2B"/>
          <w:sz w:val="23"/>
          <w:lang w:eastAsia="ru-RU"/>
        </w:rPr>
      </w:pPr>
    </w:p>
    <w:p w:rsidR="00087CDF" w:rsidRDefault="00087CDF" w:rsidP="006000BB">
      <w:pPr>
        <w:shd w:val="clear" w:color="auto" w:fill="F9F9F9"/>
        <w:spacing w:after="0" w:line="240" w:lineRule="auto"/>
        <w:rPr>
          <w:rFonts w:ascii="Montserrat" w:eastAsia="Times New Roman" w:hAnsi="Montserrat" w:cs="Times New Roman"/>
          <w:color w:val="2B2B2B"/>
          <w:sz w:val="23"/>
          <w:lang w:eastAsia="ru-RU"/>
        </w:rPr>
      </w:pPr>
    </w:p>
    <w:p w:rsidR="00087CDF" w:rsidRDefault="00087CDF" w:rsidP="006000BB">
      <w:pPr>
        <w:shd w:val="clear" w:color="auto" w:fill="F9F9F9"/>
        <w:spacing w:after="0" w:line="240" w:lineRule="auto"/>
        <w:rPr>
          <w:rFonts w:ascii="Montserrat" w:eastAsia="Times New Roman" w:hAnsi="Montserrat" w:cs="Times New Roman"/>
          <w:color w:val="2B2B2B"/>
          <w:sz w:val="23"/>
          <w:lang w:eastAsia="ru-RU"/>
        </w:rPr>
      </w:pPr>
    </w:p>
    <w:p w:rsidR="00087CDF" w:rsidRDefault="00087CDF" w:rsidP="006000BB">
      <w:pPr>
        <w:shd w:val="clear" w:color="auto" w:fill="F9F9F9"/>
        <w:spacing w:after="0" w:line="240" w:lineRule="auto"/>
        <w:rPr>
          <w:rFonts w:ascii="Montserrat" w:eastAsia="Times New Roman" w:hAnsi="Montserrat" w:cs="Times New Roman"/>
          <w:color w:val="2B2B2B"/>
          <w:sz w:val="23"/>
          <w:lang w:eastAsia="ru-RU"/>
        </w:rPr>
      </w:pPr>
    </w:p>
    <w:p w:rsidR="00087CDF" w:rsidRDefault="00087CDF" w:rsidP="006000BB">
      <w:pPr>
        <w:shd w:val="clear" w:color="auto" w:fill="F9F9F9"/>
        <w:spacing w:after="0" w:line="240" w:lineRule="auto"/>
        <w:rPr>
          <w:rFonts w:ascii="Montserrat" w:eastAsia="Times New Roman" w:hAnsi="Montserrat" w:cs="Times New Roman"/>
          <w:color w:val="2B2B2B"/>
          <w:sz w:val="23"/>
          <w:lang w:eastAsia="ru-RU"/>
        </w:rPr>
      </w:pPr>
    </w:p>
    <w:p w:rsidR="00087CDF" w:rsidRDefault="00087CDF" w:rsidP="006000BB">
      <w:pPr>
        <w:shd w:val="clear" w:color="auto" w:fill="F9F9F9"/>
        <w:spacing w:after="0" w:line="240" w:lineRule="auto"/>
        <w:rPr>
          <w:rFonts w:ascii="Montserrat" w:eastAsia="Times New Roman" w:hAnsi="Montserrat" w:cs="Times New Roman"/>
          <w:color w:val="2B2B2B"/>
          <w:sz w:val="23"/>
          <w:lang w:eastAsia="ru-RU"/>
        </w:rPr>
      </w:pPr>
    </w:p>
    <w:p w:rsidR="006000BB" w:rsidRPr="00087CDF" w:rsidRDefault="00AB4799" w:rsidP="006000BB">
      <w:pPr>
        <w:shd w:val="clear" w:color="auto" w:fill="F9F9F9"/>
        <w:spacing w:after="0" w:line="240" w:lineRule="auto"/>
        <w:rPr>
          <w:rFonts w:ascii="Montserrat" w:eastAsia="Times New Roman" w:hAnsi="Montserrat" w:cs="Times New Roman"/>
          <w:b/>
          <w:color w:val="2B2B2B"/>
          <w:sz w:val="23"/>
          <w:szCs w:val="23"/>
          <w:lang w:eastAsia="ru-RU"/>
        </w:rPr>
      </w:pPr>
      <w:r w:rsidRPr="00087CDF">
        <w:rPr>
          <w:rFonts w:ascii="Montserrat" w:eastAsia="Times New Roman" w:hAnsi="Montserrat" w:cs="Times New Roman"/>
          <w:b/>
          <w:color w:val="2B2B2B"/>
          <w:sz w:val="23"/>
          <w:lang w:eastAsia="ru-RU"/>
        </w:rPr>
        <w:lastRenderedPageBreak/>
        <w:t>6.</w:t>
      </w:r>
      <w:r w:rsidR="006000BB" w:rsidRPr="00087CDF">
        <w:rPr>
          <w:rFonts w:ascii="Montserrat" w:eastAsia="Times New Roman" w:hAnsi="Montserrat" w:cs="Times New Roman"/>
          <w:b/>
          <w:color w:val="2B2B2B"/>
          <w:sz w:val="23"/>
          <w:lang w:eastAsia="ru-RU"/>
        </w:rPr>
        <w:t xml:space="preserve">Оцените, насколько Вы удовлетворены отдельными аспектами работы учреждения. Оценка проводится по 5-балльной шкале, где «1» - совершенно не </w:t>
      </w:r>
      <w:proofErr w:type="gramStart"/>
      <w:r w:rsidR="006000BB" w:rsidRPr="00087CDF">
        <w:rPr>
          <w:rFonts w:ascii="Montserrat" w:eastAsia="Times New Roman" w:hAnsi="Montserrat" w:cs="Times New Roman"/>
          <w:b/>
          <w:color w:val="2B2B2B"/>
          <w:sz w:val="23"/>
          <w:lang w:eastAsia="ru-RU"/>
        </w:rPr>
        <w:t>удовлетворен</w:t>
      </w:r>
      <w:proofErr w:type="gramEnd"/>
      <w:r w:rsidR="006000BB" w:rsidRPr="00087CDF">
        <w:rPr>
          <w:rFonts w:ascii="Montserrat" w:eastAsia="Times New Roman" w:hAnsi="Montserrat" w:cs="Times New Roman"/>
          <w:b/>
          <w:color w:val="2B2B2B"/>
          <w:sz w:val="23"/>
          <w:lang w:eastAsia="ru-RU"/>
        </w:rPr>
        <w:t>, «5» - полностью удовлетворен. </w:t>
      </w:r>
      <w:r w:rsidR="006000BB" w:rsidRPr="00087CDF">
        <w:rPr>
          <w:rFonts w:ascii="Montserrat" w:eastAsia="Times New Roman" w:hAnsi="Montserrat" w:cs="Times New Roman"/>
          <w:b/>
          <w:color w:val="FF3C3B"/>
          <w:sz w:val="23"/>
          <w:lang w:eastAsia="ru-RU"/>
        </w:rPr>
        <w:t>*</w:t>
      </w:r>
    </w:p>
    <w:p w:rsidR="006000BB" w:rsidRPr="00087CDF" w:rsidRDefault="006000BB" w:rsidP="006000BB">
      <w:pPr>
        <w:shd w:val="clear" w:color="auto" w:fill="F9F9F9"/>
        <w:spacing w:after="125" w:line="240" w:lineRule="auto"/>
        <w:rPr>
          <w:rFonts w:ascii="Montserrat" w:eastAsia="Times New Roman" w:hAnsi="Montserrat" w:cs="Times New Roman"/>
          <w:b/>
          <w:color w:val="2B2B2B"/>
          <w:sz w:val="12"/>
          <w:szCs w:val="12"/>
          <w:lang w:eastAsia="ru-RU"/>
        </w:rPr>
      </w:pPr>
      <w:r w:rsidRPr="00087CDF">
        <w:rPr>
          <w:rFonts w:ascii="Montserrat" w:eastAsia="Times New Roman" w:hAnsi="Montserrat" w:cs="Times New Roman"/>
          <w:b/>
          <w:color w:val="2B2B2B"/>
          <w:sz w:val="12"/>
          <w:szCs w:val="12"/>
          <w:lang w:eastAsia="ru-RU"/>
        </w:rPr>
        <w:t>Необходимо ответить на все строки.</w:t>
      </w:r>
    </w:p>
    <w:tbl>
      <w:tblPr>
        <w:tblW w:w="87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9"/>
        <w:gridCol w:w="1203"/>
        <w:gridCol w:w="1202"/>
        <w:gridCol w:w="1202"/>
        <w:gridCol w:w="1202"/>
        <w:gridCol w:w="1202"/>
        <w:gridCol w:w="1230"/>
      </w:tblGrid>
      <w:tr w:rsidR="006000BB" w:rsidRPr="006000BB" w:rsidTr="006000BB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0BB" w:rsidRPr="006000BB" w:rsidRDefault="006000BB" w:rsidP="0060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0BB" w:rsidRPr="006000BB" w:rsidRDefault="006000BB" w:rsidP="0060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BB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</w: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0BB" w:rsidRPr="006000BB" w:rsidRDefault="006000BB" w:rsidP="0060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BB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</w: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0BB" w:rsidRPr="006000BB" w:rsidRDefault="006000BB" w:rsidP="0060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BB">
              <w:rPr>
                <w:rFonts w:ascii="Times New Roman" w:eastAsia="Times New Roman" w:hAnsi="Times New Roman" w:cs="Times New Roman"/>
                <w:sz w:val="16"/>
                <w:lang w:eastAsia="ru-RU"/>
              </w:rPr>
              <w:t>3</w: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0BB" w:rsidRPr="006000BB" w:rsidRDefault="006000BB" w:rsidP="0060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BB">
              <w:rPr>
                <w:rFonts w:ascii="Times New Roman" w:eastAsia="Times New Roman" w:hAnsi="Times New Roman" w:cs="Times New Roman"/>
                <w:sz w:val="16"/>
                <w:lang w:eastAsia="ru-RU"/>
              </w:rPr>
              <w:t>4</w: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0BB" w:rsidRPr="006000BB" w:rsidRDefault="006000BB" w:rsidP="0060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BB">
              <w:rPr>
                <w:rFonts w:ascii="Times New Roman" w:eastAsia="Times New Roman" w:hAnsi="Times New Roman" w:cs="Times New Roman"/>
                <w:sz w:val="16"/>
                <w:lang w:eastAsia="ru-RU"/>
              </w:rPr>
              <w:t>5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0BB" w:rsidRPr="006000BB" w:rsidRDefault="006000BB" w:rsidP="0060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BB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Затрудняюсь ответить</w:t>
            </w:r>
          </w:p>
        </w:tc>
      </w:tr>
      <w:tr w:rsidR="006000BB" w:rsidRPr="006000BB" w:rsidTr="006000BB">
        <w:tc>
          <w:tcPr>
            <w:tcW w:w="14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0BB" w:rsidRPr="006000BB" w:rsidRDefault="006000BB" w:rsidP="0060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BB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Чистотой помещений</w:t>
            </w:r>
          </w:p>
        </w:tc>
        <w:tc>
          <w:tcPr>
            <w:tcW w:w="12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0BB" w:rsidRPr="006000BB" w:rsidRDefault="006000BB" w:rsidP="0060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85" type="#_x0000_t75" style="width:20.05pt;height:18.15pt" o:ole="">
                  <v:imagedata r:id="rId5" o:title=""/>
                </v:shape>
                <w:control r:id="rId6" w:name="DefaultOcxName" w:shapeid="_x0000_i1185"/>
              </w:objec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0BB" w:rsidRPr="006000BB" w:rsidRDefault="006000BB" w:rsidP="0060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440" w:dyaOrig="1440">
                <v:shape id="_x0000_i1184" type="#_x0000_t75" style="width:20.05pt;height:18.15pt" o:ole="">
                  <v:imagedata r:id="rId5" o:title=""/>
                </v:shape>
                <w:control r:id="rId7" w:name="DefaultOcxName1" w:shapeid="_x0000_i1184"/>
              </w:objec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0BB" w:rsidRPr="006000BB" w:rsidRDefault="006000BB" w:rsidP="0060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440" w:dyaOrig="1440">
                <v:shape id="_x0000_i1183" type="#_x0000_t75" style="width:20.05pt;height:18.15pt" o:ole="">
                  <v:imagedata r:id="rId5" o:title=""/>
                </v:shape>
                <w:control r:id="rId8" w:name="DefaultOcxName2" w:shapeid="_x0000_i1183"/>
              </w:objec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0BB" w:rsidRPr="006000BB" w:rsidRDefault="006000BB" w:rsidP="0060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440" w:dyaOrig="1440">
                <v:shape id="_x0000_i1182" type="#_x0000_t75" style="width:20.05pt;height:18.15pt" o:ole="">
                  <v:imagedata r:id="rId5" o:title=""/>
                </v:shape>
                <w:control r:id="rId9" w:name="DefaultOcxName3" w:shapeid="_x0000_i1182"/>
              </w:objec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0BB" w:rsidRPr="006000BB" w:rsidRDefault="006000BB" w:rsidP="0060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440" w:dyaOrig="1440">
                <v:shape id="_x0000_i1181" type="#_x0000_t75" style="width:20.05pt;height:18.15pt" o:ole="">
                  <v:imagedata r:id="rId5" o:title=""/>
                </v:shape>
                <w:control r:id="rId10" w:name="DefaultOcxName4" w:shapeid="_x0000_i1181"/>
              </w:objec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0BB" w:rsidRPr="006000BB" w:rsidRDefault="006000BB" w:rsidP="0060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440" w:dyaOrig="1440">
                <v:shape id="_x0000_i1180" type="#_x0000_t75" style="width:20.05pt;height:18.15pt" o:ole="">
                  <v:imagedata r:id="rId5" o:title=""/>
                </v:shape>
                <w:control r:id="rId11" w:name="DefaultOcxName5" w:shapeid="_x0000_i1180"/>
              </w:object>
            </w:r>
          </w:p>
        </w:tc>
      </w:tr>
      <w:tr w:rsidR="006000BB" w:rsidRPr="006000BB" w:rsidTr="006000BB">
        <w:tc>
          <w:tcPr>
            <w:tcW w:w="14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0BB" w:rsidRDefault="006000BB" w:rsidP="0060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6000BB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Вежливостью работников</w:t>
            </w:r>
          </w:p>
          <w:p w:rsidR="006000BB" w:rsidRPr="006000BB" w:rsidRDefault="006000BB" w:rsidP="0060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0BB" w:rsidRPr="006000BB" w:rsidRDefault="006000BB" w:rsidP="0060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440" w:dyaOrig="1440">
                <v:shape id="_x0000_i1179" type="#_x0000_t75" style="width:20.05pt;height:18.15pt" o:ole="">
                  <v:imagedata r:id="rId5" o:title=""/>
                </v:shape>
                <w:control r:id="rId12" w:name="DefaultOcxName6" w:shapeid="_x0000_i1179"/>
              </w:objec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0BB" w:rsidRPr="006000BB" w:rsidRDefault="006000BB" w:rsidP="0060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440" w:dyaOrig="1440">
                <v:shape id="_x0000_i1178" type="#_x0000_t75" style="width:20.05pt;height:18.15pt" o:ole="">
                  <v:imagedata r:id="rId5" o:title=""/>
                </v:shape>
                <w:control r:id="rId13" w:name="DefaultOcxName7" w:shapeid="_x0000_i1178"/>
              </w:objec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0BB" w:rsidRPr="006000BB" w:rsidRDefault="006000BB" w:rsidP="0060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440" w:dyaOrig="1440">
                <v:shape id="_x0000_i1177" type="#_x0000_t75" style="width:20.05pt;height:18.15pt" o:ole="">
                  <v:imagedata r:id="rId5" o:title=""/>
                </v:shape>
                <w:control r:id="rId14" w:name="DefaultOcxName8" w:shapeid="_x0000_i1177"/>
              </w:objec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0BB" w:rsidRPr="006000BB" w:rsidRDefault="006000BB" w:rsidP="0060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440" w:dyaOrig="1440">
                <v:shape id="_x0000_i1176" type="#_x0000_t75" style="width:20.05pt;height:18.15pt" o:ole="">
                  <v:imagedata r:id="rId5" o:title=""/>
                </v:shape>
                <w:control r:id="rId15" w:name="DefaultOcxName9" w:shapeid="_x0000_i1176"/>
              </w:objec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0BB" w:rsidRPr="006000BB" w:rsidRDefault="006000BB" w:rsidP="0060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440" w:dyaOrig="1440">
                <v:shape id="_x0000_i1175" type="#_x0000_t75" style="width:20.05pt;height:18.15pt" o:ole="">
                  <v:imagedata r:id="rId5" o:title=""/>
                </v:shape>
                <w:control r:id="rId16" w:name="DefaultOcxName10" w:shapeid="_x0000_i1175"/>
              </w:objec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0BB" w:rsidRPr="006000BB" w:rsidRDefault="006000BB" w:rsidP="0060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440" w:dyaOrig="1440">
                <v:shape id="_x0000_i1174" type="#_x0000_t75" style="width:20.05pt;height:18.15pt" o:ole="">
                  <v:imagedata r:id="rId5" o:title=""/>
                </v:shape>
                <w:control r:id="rId17" w:name="DefaultOcxName11" w:shapeid="_x0000_i1174"/>
              </w:object>
            </w:r>
          </w:p>
        </w:tc>
      </w:tr>
      <w:tr w:rsidR="006000BB" w:rsidRPr="006000BB" w:rsidTr="006000BB">
        <w:tc>
          <w:tcPr>
            <w:tcW w:w="14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0BB" w:rsidRDefault="006000BB" w:rsidP="0060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6000BB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Профессионализмом и компетентностью работников</w:t>
            </w:r>
          </w:p>
          <w:p w:rsidR="006000BB" w:rsidRPr="006000BB" w:rsidRDefault="006000BB" w:rsidP="0060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0BB" w:rsidRPr="006000BB" w:rsidRDefault="006000BB" w:rsidP="0060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440" w:dyaOrig="1440">
                <v:shape id="_x0000_i1173" type="#_x0000_t75" style="width:20.05pt;height:18.15pt" o:ole="">
                  <v:imagedata r:id="rId5" o:title=""/>
                </v:shape>
                <w:control r:id="rId18" w:name="DefaultOcxName12" w:shapeid="_x0000_i1173"/>
              </w:objec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0BB" w:rsidRPr="006000BB" w:rsidRDefault="006000BB" w:rsidP="0060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440" w:dyaOrig="1440">
                <v:shape id="_x0000_i1172" type="#_x0000_t75" style="width:20.05pt;height:18.15pt" o:ole="">
                  <v:imagedata r:id="rId5" o:title=""/>
                </v:shape>
                <w:control r:id="rId19" w:name="DefaultOcxName13" w:shapeid="_x0000_i1172"/>
              </w:objec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0BB" w:rsidRPr="006000BB" w:rsidRDefault="006000BB" w:rsidP="0060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440" w:dyaOrig="1440">
                <v:shape id="_x0000_i1171" type="#_x0000_t75" style="width:20.05pt;height:18.15pt" o:ole="">
                  <v:imagedata r:id="rId5" o:title=""/>
                </v:shape>
                <w:control r:id="rId20" w:name="DefaultOcxName14" w:shapeid="_x0000_i1171"/>
              </w:objec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0BB" w:rsidRPr="006000BB" w:rsidRDefault="006000BB" w:rsidP="0060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440" w:dyaOrig="1440">
                <v:shape id="_x0000_i1170" type="#_x0000_t75" style="width:20.05pt;height:18.15pt" o:ole="">
                  <v:imagedata r:id="rId5" o:title=""/>
                </v:shape>
                <w:control r:id="rId21" w:name="DefaultOcxName15" w:shapeid="_x0000_i1170"/>
              </w:objec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0BB" w:rsidRPr="006000BB" w:rsidRDefault="006000BB" w:rsidP="0060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440" w:dyaOrig="1440">
                <v:shape id="_x0000_i1169" type="#_x0000_t75" style="width:20.05pt;height:18.15pt" o:ole="">
                  <v:imagedata r:id="rId5" o:title=""/>
                </v:shape>
                <w:control r:id="rId22" w:name="DefaultOcxName16" w:shapeid="_x0000_i1169"/>
              </w:objec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0BB" w:rsidRPr="006000BB" w:rsidRDefault="006000BB" w:rsidP="0060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440" w:dyaOrig="1440">
                <v:shape id="_x0000_i1168" type="#_x0000_t75" style="width:20.05pt;height:18.15pt" o:ole="">
                  <v:imagedata r:id="rId5" o:title=""/>
                </v:shape>
                <w:control r:id="rId23" w:name="DefaultOcxName17" w:shapeid="_x0000_i1168"/>
              </w:object>
            </w:r>
          </w:p>
        </w:tc>
      </w:tr>
      <w:tr w:rsidR="006000BB" w:rsidRPr="006000BB" w:rsidTr="006000BB">
        <w:tc>
          <w:tcPr>
            <w:tcW w:w="14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0BB" w:rsidRDefault="006000BB" w:rsidP="0060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6000BB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Удобством расположения и транспортной доступностью</w:t>
            </w:r>
          </w:p>
          <w:p w:rsidR="006000BB" w:rsidRPr="006000BB" w:rsidRDefault="006000BB" w:rsidP="0060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0BB" w:rsidRPr="006000BB" w:rsidRDefault="006000BB" w:rsidP="0060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440" w:dyaOrig="1440">
                <v:shape id="_x0000_i1167" type="#_x0000_t75" style="width:20.05pt;height:18.15pt" o:ole="">
                  <v:imagedata r:id="rId5" o:title=""/>
                </v:shape>
                <w:control r:id="rId24" w:name="DefaultOcxName18" w:shapeid="_x0000_i1167"/>
              </w:objec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0BB" w:rsidRPr="006000BB" w:rsidRDefault="006000BB" w:rsidP="0060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440" w:dyaOrig="1440">
                <v:shape id="_x0000_i1166" type="#_x0000_t75" style="width:20.05pt;height:18.15pt" o:ole="">
                  <v:imagedata r:id="rId5" o:title=""/>
                </v:shape>
                <w:control r:id="rId25" w:name="DefaultOcxName19" w:shapeid="_x0000_i1166"/>
              </w:objec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0BB" w:rsidRPr="006000BB" w:rsidRDefault="006000BB" w:rsidP="0060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440" w:dyaOrig="1440">
                <v:shape id="_x0000_i1165" type="#_x0000_t75" style="width:20.05pt;height:18.15pt" o:ole="">
                  <v:imagedata r:id="rId5" o:title=""/>
                </v:shape>
                <w:control r:id="rId26" w:name="DefaultOcxName20" w:shapeid="_x0000_i1165"/>
              </w:objec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0BB" w:rsidRPr="006000BB" w:rsidRDefault="006000BB" w:rsidP="0060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440" w:dyaOrig="1440">
                <v:shape id="_x0000_i1164" type="#_x0000_t75" style="width:20.05pt;height:18.15pt" o:ole="">
                  <v:imagedata r:id="rId5" o:title=""/>
                </v:shape>
                <w:control r:id="rId27" w:name="DefaultOcxName21" w:shapeid="_x0000_i1164"/>
              </w:objec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0BB" w:rsidRPr="006000BB" w:rsidRDefault="006000BB" w:rsidP="0060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440" w:dyaOrig="1440">
                <v:shape id="_x0000_i1163" type="#_x0000_t75" style="width:20.05pt;height:18.15pt" o:ole="">
                  <v:imagedata r:id="rId5" o:title=""/>
                </v:shape>
                <w:control r:id="rId28" w:name="DefaultOcxName22" w:shapeid="_x0000_i1163"/>
              </w:objec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0BB" w:rsidRPr="006000BB" w:rsidRDefault="006000BB" w:rsidP="0060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440" w:dyaOrig="1440">
                <v:shape id="_x0000_i1162" type="#_x0000_t75" style="width:20.05pt;height:18.15pt" o:ole="">
                  <v:imagedata r:id="rId5" o:title=""/>
                </v:shape>
                <w:control r:id="rId29" w:name="DefaultOcxName23" w:shapeid="_x0000_i1162"/>
              </w:object>
            </w:r>
          </w:p>
        </w:tc>
      </w:tr>
      <w:tr w:rsidR="006000BB" w:rsidRPr="006000BB" w:rsidTr="006000BB">
        <w:tc>
          <w:tcPr>
            <w:tcW w:w="14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0BB" w:rsidRDefault="006000BB" w:rsidP="0060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6000BB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Предоставляемыми услугами</w:t>
            </w:r>
          </w:p>
          <w:p w:rsidR="006000BB" w:rsidRPr="006000BB" w:rsidRDefault="006000BB" w:rsidP="0060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0BB" w:rsidRPr="006000BB" w:rsidRDefault="006000BB" w:rsidP="0060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440" w:dyaOrig="1440">
                <v:shape id="_x0000_i1161" type="#_x0000_t75" style="width:20.05pt;height:18.15pt" o:ole="">
                  <v:imagedata r:id="rId5" o:title=""/>
                </v:shape>
                <w:control r:id="rId30" w:name="DefaultOcxName24" w:shapeid="_x0000_i1161"/>
              </w:objec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0BB" w:rsidRPr="006000BB" w:rsidRDefault="006000BB" w:rsidP="0060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440" w:dyaOrig="1440">
                <v:shape id="_x0000_i1160" type="#_x0000_t75" style="width:20.05pt;height:18.15pt" o:ole="">
                  <v:imagedata r:id="rId5" o:title=""/>
                </v:shape>
                <w:control r:id="rId31" w:name="DefaultOcxName25" w:shapeid="_x0000_i1160"/>
              </w:objec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0BB" w:rsidRPr="006000BB" w:rsidRDefault="006000BB" w:rsidP="0060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440" w:dyaOrig="1440">
                <v:shape id="_x0000_i1159" type="#_x0000_t75" style="width:20.05pt;height:18.15pt" o:ole="">
                  <v:imagedata r:id="rId5" o:title=""/>
                </v:shape>
                <w:control r:id="rId32" w:name="DefaultOcxName26" w:shapeid="_x0000_i1159"/>
              </w:objec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0BB" w:rsidRPr="006000BB" w:rsidRDefault="006000BB" w:rsidP="0060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440" w:dyaOrig="1440">
                <v:shape id="_x0000_i1158" type="#_x0000_t75" style="width:20.05pt;height:18.15pt" o:ole="">
                  <v:imagedata r:id="rId5" o:title=""/>
                </v:shape>
                <w:control r:id="rId33" w:name="DefaultOcxName27" w:shapeid="_x0000_i1158"/>
              </w:objec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0BB" w:rsidRPr="006000BB" w:rsidRDefault="006000BB" w:rsidP="0060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440" w:dyaOrig="1440">
                <v:shape id="_x0000_i1157" type="#_x0000_t75" style="width:20.05pt;height:18.15pt" o:ole="">
                  <v:imagedata r:id="rId5" o:title=""/>
                </v:shape>
                <w:control r:id="rId34" w:name="DefaultOcxName28" w:shapeid="_x0000_i1157"/>
              </w:objec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0BB" w:rsidRPr="006000BB" w:rsidRDefault="006000BB" w:rsidP="0060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440" w:dyaOrig="1440">
                <v:shape id="_x0000_i1156" type="#_x0000_t75" style="width:20.05pt;height:18.15pt" o:ole="">
                  <v:imagedata r:id="rId5" o:title=""/>
                </v:shape>
                <w:control r:id="rId35" w:name="DefaultOcxName29" w:shapeid="_x0000_i1156"/>
              </w:object>
            </w:r>
          </w:p>
        </w:tc>
      </w:tr>
      <w:tr w:rsidR="006000BB" w:rsidRPr="006000BB" w:rsidTr="006000BB">
        <w:tc>
          <w:tcPr>
            <w:tcW w:w="14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0BB" w:rsidRDefault="006000BB" w:rsidP="0060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6000BB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Содержанием и тематикой проводимых мероприятий</w:t>
            </w:r>
          </w:p>
          <w:p w:rsidR="006000BB" w:rsidRPr="006000BB" w:rsidRDefault="006000BB" w:rsidP="0060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0BB" w:rsidRPr="006000BB" w:rsidRDefault="006000BB" w:rsidP="0060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440" w:dyaOrig="1440">
                <v:shape id="_x0000_i1155" type="#_x0000_t75" style="width:20.05pt;height:18.15pt" o:ole="">
                  <v:imagedata r:id="rId5" o:title=""/>
                </v:shape>
                <w:control r:id="rId36" w:name="DefaultOcxName30" w:shapeid="_x0000_i1155"/>
              </w:objec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0BB" w:rsidRPr="006000BB" w:rsidRDefault="006000BB" w:rsidP="0060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440" w:dyaOrig="1440">
                <v:shape id="_x0000_i1154" type="#_x0000_t75" style="width:20.05pt;height:18.15pt" o:ole="">
                  <v:imagedata r:id="rId5" o:title=""/>
                </v:shape>
                <w:control r:id="rId37" w:name="DefaultOcxName31" w:shapeid="_x0000_i1154"/>
              </w:objec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0BB" w:rsidRPr="006000BB" w:rsidRDefault="006000BB" w:rsidP="0060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440" w:dyaOrig="1440">
                <v:shape id="_x0000_i1153" type="#_x0000_t75" style="width:20.05pt;height:18.15pt" o:ole="">
                  <v:imagedata r:id="rId5" o:title=""/>
                </v:shape>
                <w:control r:id="rId38" w:name="DefaultOcxName32" w:shapeid="_x0000_i1153"/>
              </w:objec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0BB" w:rsidRPr="006000BB" w:rsidRDefault="006000BB" w:rsidP="0060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440" w:dyaOrig="1440">
                <v:shape id="_x0000_i1152" type="#_x0000_t75" style="width:20.05pt;height:18.15pt" o:ole="">
                  <v:imagedata r:id="rId5" o:title=""/>
                </v:shape>
                <w:control r:id="rId39" w:name="DefaultOcxName33" w:shapeid="_x0000_i1152"/>
              </w:objec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0BB" w:rsidRPr="006000BB" w:rsidRDefault="006000BB" w:rsidP="0060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440" w:dyaOrig="1440">
                <v:shape id="_x0000_i1151" type="#_x0000_t75" style="width:20.05pt;height:18.15pt" o:ole="">
                  <v:imagedata r:id="rId5" o:title=""/>
                </v:shape>
                <w:control r:id="rId40" w:name="DefaultOcxName34" w:shapeid="_x0000_i1151"/>
              </w:objec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0BB" w:rsidRPr="006000BB" w:rsidRDefault="006000BB" w:rsidP="0060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440" w:dyaOrig="1440">
                <v:shape id="_x0000_i1150" type="#_x0000_t75" style="width:20.05pt;height:18.15pt" o:ole="">
                  <v:imagedata r:id="rId5" o:title=""/>
                </v:shape>
                <w:control r:id="rId41" w:name="DefaultOcxName35" w:shapeid="_x0000_i1150"/>
              </w:object>
            </w:r>
          </w:p>
        </w:tc>
      </w:tr>
      <w:tr w:rsidR="006000BB" w:rsidRPr="006000BB" w:rsidTr="006000BB">
        <w:tc>
          <w:tcPr>
            <w:tcW w:w="14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0BB" w:rsidRDefault="006000BB" w:rsidP="0060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6000BB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Наличием и удобством цифровых сервисов (сайт, программные продукты, цифровые услуги и т.п.)</w:t>
            </w:r>
          </w:p>
          <w:p w:rsidR="006000BB" w:rsidRPr="006000BB" w:rsidRDefault="006000BB" w:rsidP="0060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0BB" w:rsidRPr="006000BB" w:rsidRDefault="006000BB" w:rsidP="0060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440" w:dyaOrig="1440">
                <v:shape id="_x0000_i1149" type="#_x0000_t75" style="width:20.05pt;height:18.15pt" o:ole="">
                  <v:imagedata r:id="rId5" o:title=""/>
                </v:shape>
                <w:control r:id="rId42" w:name="DefaultOcxName36" w:shapeid="_x0000_i1149"/>
              </w:objec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0BB" w:rsidRPr="006000BB" w:rsidRDefault="006000BB" w:rsidP="0060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440" w:dyaOrig="1440">
                <v:shape id="_x0000_i1148" type="#_x0000_t75" style="width:20.05pt;height:18.15pt" o:ole="">
                  <v:imagedata r:id="rId5" o:title=""/>
                </v:shape>
                <w:control r:id="rId43" w:name="DefaultOcxName37" w:shapeid="_x0000_i1148"/>
              </w:objec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0BB" w:rsidRPr="006000BB" w:rsidRDefault="006000BB" w:rsidP="0060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440" w:dyaOrig="1440">
                <v:shape id="_x0000_i1147" type="#_x0000_t75" style="width:20.05pt;height:18.15pt" o:ole="">
                  <v:imagedata r:id="rId5" o:title=""/>
                </v:shape>
                <w:control r:id="rId44" w:name="DefaultOcxName38" w:shapeid="_x0000_i1147"/>
              </w:objec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0BB" w:rsidRPr="006000BB" w:rsidRDefault="006000BB" w:rsidP="0060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440" w:dyaOrig="1440">
                <v:shape id="_x0000_i1146" type="#_x0000_t75" style="width:20.05pt;height:18.15pt" o:ole="">
                  <v:imagedata r:id="rId5" o:title=""/>
                </v:shape>
                <w:control r:id="rId45" w:name="DefaultOcxName39" w:shapeid="_x0000_i1146"/>
              </w:objec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0BB" w:rsidRPr="006000BB" w:rsidRDefault="006000BB" w:rsidP="0060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440" w:dyaOrig="1440">
                <v:shape id="_x0000_i1145" type="#_x0000_t75" style="width:20.05pt;height:18.15pt" o:ole="">
                  <v:imagedata r:id="rId5" o:title=""/>
                </v:shape>
                <w:control r:id="rId46" w:name="DefaultOcxName40" w:shapeid="_x0000_i1145"/>
              </w:objec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0BB" w:rsidRPr="006000BB" w:rsidRDefault="006000BB" w:rsidP="0060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440" w:dyaOrig="1440">
                <v:shape id="_x0000_i1144" type="#_x0000_t75" style="width:20.05pt;height:18.15pt" o:ole="">
                  <v:imagedata r:id="rId5" o:title=""/>
                </v:shape>
                <w:control r:id="rId47" w:name="DefaultOcxName41" w:shapeid="_x0000_i1144"/>
              </w:object>
            </w:r>
          </w:p>
        </w:tc>
      </w:tr>
      <w:tr w:rsidR="006000BB" w:rsidRPr="006000BB" w:rsidTr="006000BB">
        <w:tc>
          <w:tcPr>
            <w:tcW w:w="14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0BB" w:rsidRDefault="006000BB" w:rsidP="0060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6000BB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Стоимостью платных услуг</w:t>
            </w:r>
          </w:p>
          <w:p w:rsidR="006000BB" w:rsidRDefault="006000BB" w:rsidP="0060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  <w:p w:rsidR="006000BB" w:rsidRPr="006000BB" w:rsidRDefault="006000BB" w:rsidP="0060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0BB" w:rsidRPr="006000BB" w:rsidRDefault="006000BB" w:rsidP="0060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440" w:dyaOrig="1440">
                <v:shape id="_x0000_i1143" type="#_x0000_t75" style="width:20.05pt;height:18.15pt" o:ole="">
                  <v:imagedata r:id="rId5" o:title=""/>
                </v:shape>
                <w:control r:id="rId48" w:name="DefaultOcxName42" w:shapeid="_x0000_i1143"/>
              </w:objec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0BB" w:rsidRPr="006000BB" w:rsidRDefault="006000BB" w:rsidP="0060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440" w:dyaOrig="1440">
                <v:shape id="_x0000_i1142" type="#_x0000_t75" style="width:20.05pt;height:18.15pt" o:ole="">
                  <v:imagedata r:id="rId5" o:title=""/>
                </v:shape>
                <w:control r:id="rId49" w:name="DefaultOcxName43" w:shapeid="_x0000_i1142"/>
              </w:objec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0BB" w:rsidRPr="006000BB" w:rsidRDefault="006000BB" w:rsidP="0060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440" w:dyaOrig="1440">
                <v:shape id="_x0000_i1141" type="#_x0000_t75" style="width:20.05pt;height:18.15pt" o:ole="">
                  <v:imagedata r:id="rId5" o:title=""/>
                </v:shape>
                <w:control r:id="rId50" w:name="DefaultOcxName44" w:shapeid="_x0000_i1141"/>
              </w:objec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0BB" w:rsidRPr="006000BB" w:rsidRDefault="006000BB" w:rsidP="0060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440" w:dyaOrig="1440">
                <v:shape id="_x0000_i1140" type="#_x0000_t75" style="width:20.05pt;height:18.15pt" o:ole="">
                  <v:imagedata r:id="rId5" o:title=""/>
                </v:shape>
                <w:control r:id="rId51" w:name="DefaultOcxName45" w:shapeid="_x0000_i1140"/>
              </w:objec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0BB" w:rsidRDefault="006000BB" w:rsidP="0060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440" w:dyaOrig="1440">
                <v:shape id="_x0000_i1139" type="#_x0000_t75" style="width:20.05pt;height:18.15pt" o:ole="">
                  <v:imagedata r:id="rId5" o:title=""/>
                </v:shape>
                <w:control r:id="rId52" w:name="DefaultOcxName46" w:shapeid="_x0000_i1139"/>
              </w:object>
            </w:r>
          </w:p>
          <w:p w:rsidR="006000BB" w:rsidRPr="006000BB" w:rsidRDefault="006000BB" w:rsidP="0060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0BB" w:rsidRPr="006000BB" w:rsidRDefault="006000BB" w:rsidP="0060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87CDF" w:rsidRPr="00087CDF" w:rsidRDefault="00087CDF" w:rsidP="00087CDF">
      <w:pPr>
        <w:shd w:val="clear" w:color="auto" w:fill="F9F9F9"/>
        <w:spacing w:after="0" w:line="240" w:lineRule="auto"/>
        <w:rPr>
          <w:rFonts w:ascii="Montserrat" w:eastAsia="Times New Roman" w:hAnsi="Montserrat" w:cs="Times New Roman"/>
          <w:color w:val="2B2B2B"/>
          <w:sz w:val="23"/>
          <w:szCs w:val="23"/>
          <w:lang w:eastAsia="ru-RU"/>
        </w:rPr>
      </w:pPr>
      <w:r w:rsidRPr="00087CDF">
        <w:rPr>
          <w:rFonts w:ascii="Montserrat" w:eastAsia="Times New Roman" w:hAnsi="Montserrat" w:cs="Times New Roman"/>
          <w:color w:val="2B2B2B"/>
          <w:sz w:val="23"/>
          <w:lang w:eastAsia="ru-RU"/>
        </w:rPr>
        <w:t xml:space="preserve">Оцените, насколько Вы удовлетворены отдельными аспектами работы учреждения. Оценка проводится по 5-балльной шкале, где «1» - совершенно не </w:t>
      </w:r>
      <w:proofErr w:type="gramStart"/>
      <w:r w:rsidRPr="00087CDF">
        <w:rPr>
          <w:rFonts w:ascii="Montserrat" w:eastAsia="Times New Roman" w:hAnsi="Montserrat" w:cs="Times New Roman"/>
          <w:color w:val="2B2B2B"/>
          <w:sz w:val="23"/>
          <w:lang w:eastAsia="ru-RU"/>
        </w:rPr>
        <w:t>удовлетворен</w:t>
      </w:r>
      <w:proofErr w:type="gramEnd"/>
      <w:r w:rsidRPr="00087CDF">
        <w:rPr>
          <w:rFonts w:ascii="Montserrat" w:eastAsia="Times New Roman" w:hAnsi="Montserrat" w:cs="Times New Roman"/>
          <w:color w:val="2B2B2B"/>
          <w:sz w:val="23"/>
          <w:lang w:eastAsia="ru-RU"/>
        </w:rPr>
        <w:t>, «5» - полностью удовлетворен. </w:t>
      </w:r>
      <w:r w:rsidRPr="00087CDF">
        <w:rPr>
          <w:rFonts w:ascii="Montserrat" w:eastAsia="Times New Roman" w:hAnsi="Montserrat" w:cs="Times New Roman"/>
          <w:color w:val="FF3C3B"/>
          <w:sz w:val="23"/>
          <w:lang w:eastAsia="ru-RU"/>
        </w:rPr>
        <w:t>*</w:t>
      </w:r>
    </w:p>
    <w:tbl>
      <w:tblPr>
        <w:tblW w:w="87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8"/>
        <w:gridCol w:w="1206"/>
        <w:gridCol w:w="1206"/>
        <w:gridCol w:w="1206"/>
        <w:gridCol w:w="1206"/>
        <w:gridCol w:w="1206"/>
        <w:gridCol w:w="1232"/>
      </w:tblGrid>
      <w:tr w:rsidR="00087CDF" w:rsidRPr="00087CDF" w:rsidTr="00087CDF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CDF" w:rsidRPr="00087CDF" w:rsidRDefault="00087CDF" w:rsidP="0008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7C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CDF" w:rsidRPr="00087CDF" w:rsidRDefault="00087CDF" w:rsidP="0008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7CD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</w:t>
            </w:r>
          </w:p>
        </w:tc>
        <w:tc>
          <w:tcPr>
            <w:tcW w:w="12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CDF" w:rsidRPr="00087CDF" w:rsidRDefault="00087CDF" w:rsidP="0008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7CD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</w:t>
            </w:r>
          </w:p>
        </w:tc>
        <w:tc>
          <w:tcPr>
            <w:tcW w:w="12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CDF" w:rsidRPr="00087CDF" w:rsidRDefault="00087CDF" w:rsidP="0008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7CD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3</w:t>
            </w:r>
          </w:p>
        </w:tc>
        <w:tc>
          <w:tcPr>
            <w:tcW w:w="12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CDF" w:rsidRPr="00087CDF" w:rsidRDefault="00087CDF" w:rsidP="0008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7CD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4</w:t>
            </w:r>
          </w:p>
        </w:tc>
        <w:tc>
          <w:tcPr>
            <w:tcW w:w="12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CDF" w:rsidRPr="00087CDF" w:rsidRDefault="00087CDF" w:rsidP="0008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7CD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5</w:t>
            </w:r>
          </w:p>
        </w:tc>
        <w:tc>
          <w:tcPr>
            <w:tcW w:w="12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CDF" w:rsidRPr="00087CDF" w:rsidRDefault="00087CDF" w:rsidP="0008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7CD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Затрудняюсь ответить</w:t>
            </w:r>
          </w:p>
        </w:tc>
      </w:tr>
      <w:tr w:rsidR="00087CDF" w:rsidRPr="00087CDF" w:rsidTr="00087CDF">
        <w:tc>
          <w:tcPr>
            <w:tcW w:w="15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CDF" w:rsidRPr="00087CDF" w:rsidRDefault="00087CDF" w:rsidP="0008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7CD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Разнообразием фондов библиотеки, богатством выбора литературы и изданий</w:t>
            </w:r>
          </w:p>
        </w:tc>
        <w:tc>
          <w:tcPr>
            <w:tcW w:w="6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CDF" w:rsidRPr="00087CDF" w:rsidRDefault="00087CDF" w:rsidP="0008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7C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440" w:dyaOrig="1440">
                <v:shape id="_x0000_i1663" type="#_x0000_t75" style="width:20.05pt;height:18.15pt" o:ole="">
                  <v:imagedata r:id="rId5" o:title=""/>
                </v:shape>
                <w:control r:id="rId53" w:name="DefaultOcxName48" w:shapeid="_x0000_i1663"/>
              </w:object>
            </w:r>
          </w:p>
        </w:tc>
        <w:tc>
          <w:tcPr>
            <w:tcW w:w="6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CDF" w:rsidRPr="00087CDF" w:rsidRDefault="00087CDF" w:rsidP="0008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7C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440" w:dyaOrig="1440">
                <v:shape id="_x0000_i1662" type="#_x0000_t75" style="width:20.05pt;height:18.15pt" o:ole="">
                  <v:imagedata r:id="rId5" o:title=""/>
                </v:shape>
                <w:control r:id="rId54" w:name="DefaultOcxName110" w:shapeid="_x0000_i1662"/>
              </w:object>
            </w:r>
          </w:p>
        </w:tc>
        <w:tc>
          <w:tcPr>
            <w:tcW w:w="6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CDF" w:rsidRPr="00087CDF" w:rsidRDefault="00087CDF" w:rsidP="0008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7C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440" w:dyaOrig="1440">
                <v:shape id="_x0000_i1661" type="#_x0000_t75" style="width:20.05pt;height:18.15pt" o:ole="">
                  <v:imagedata r:id="rId5" o:title=""/>
                </v:shape>
                <w:control r:id="rId55" w:name="DefaultOcxName210" w:shapeid="_x0000_i1661"/>
              </w:object>
            </w:r>
          </w:p>
        </w:tc>
        <w:tc>
          <w:tcPr>
            <w:tcW w:w="6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CDF" w:rsidRPr="00087CDF" w:rsidRDefault="00087CDF" w:rsidP="0008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7C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440" w:dyaOrig="1440">
                <v:shape id="_x0000_i1660" type="#_x0000_t75" style="width:20.05pt;height:18.15pt" o:ole="">
                  <v:imagedata r:id="rId56" o:title=""/>
                </v:shape>
                <w:control r:id="rId57" w:name="DefaultOcxName310" w:shapeid="_x0000_i1660"/>
              </w:object>
            </w:r>
          </w:p>
        </w:tc>
        <w:tc>
          <w:tcPr>
            <w:tcW w:w="6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CDF" w:rsidRPr="00087CDF" w:rsidRDefault="00087CDF" w:rsidP="0008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7C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440" w:dyaOrig="1440">
                <v:shape id="_x0000_i1659" type="#_x0000_t75" style="width:20.05pt;height:18.15pt" o:ole="">
                  <v:imagedata r:id="rId5" o:title=""/>
                </v:shape>
                <w:control r:id="rId58" w:name="DefaultOcxName47" w:shapeid="_x0000_i1659"/>
              </w:object>
            </w:r>
          </w:p>
        </w:tc>
        <w:tc>
          <w:tcPr>
            <w:tcW w:w="6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7CDF" w:rsidRPr="00087CDF" w:rsidRDefault="00087CDF" w:rsidP="0008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7C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440" w:dyaOrig="1440">
                <v:shape id="_x0000_i1658" type="#_x0000_t75" style="width:20.05pt;height:18.15pt" o:ole="">
                  <v:imagedata r:id="rId5" o:title=""/>
                </v:shape>
                <w:control r:id="rId59" w:name="DefaultOcxName51" w:shapeid="_x0000_i1658"/>
              </w:object>
            </w:r>
          </w:p>
        </w:tc>
      </w:tr>
    </w:tbl>
    <w:p w:rsidR="006000BB" w:rsidRDefault="006000BB" w:rsidP="006000BB">
      <w:pPr>
        <w:shd w:val="clear" w:color="auto" w:fill="F9F9F9"/>
        <w:spacing w:after="0" w:line="240" w:lineRule="auto"/>
        <w:rPr>
          <w:rFonts w:ascii="Montserrat" w:eastAsia="Times New Roman" w:hAnsi="Montserrat" w:cs="Times New Roman"/>
          <w:color w:val="2B2B2B"/>
          <w:sz w:val="23"/>
          <w:lang w:eastAsia="ru-RU"/>
        </w:rPr>
      </w:pPr>
    </w:p>
    <w:p w:rsidR="006000BB" w:rsidRPr="00087CDF" w:rsidRDefault="00AB4799" w:rsidP="006000BB">
      <w:pPr>
        <w:shd w:val="clear" w:color="auto" w:fill="F9F9F9"/>
        <w:spacing w:after="0" w:line="240" w:lineRule="auto"/>
        <w:rPr>
          <w:rFonts w:ascii="Montserrat" w:eastAsia="Times New Roman" w:hAnsi="Montserrat" w:cs="Times New Roman"/>
          <w:b/>
          <w:color w:val="2B2B2B"/>
          <w:sz w:val="23"/>
          <w:szCs w:val="23"/>
          <w:lang w:eastAsia="ru-RU"/>
        </w:rPr>
      </w:pPr>
      <w:r w:rsidRPr="00087CDF">
        <w:rPr>
          <w:rFonts w:ascii="Montserrat" w:eastAsia="Times New Roman" w:hAnsi="Montserrat" w:cs="Times New Roman"/>
          <w:b/>
          <w:color w:val="2B2B2B"/>
          <w:sz w:val="23"/>
          <w:lang w:eastAsia="ru-RU"/>
        </w:rPr>
        <w:t>8.</w:t>
      </w:r>
      <w:r w:rsidR="006000BB" w:rsidRPr="00087CDF">
        <w:rPr>
          <w:rFonts w:ascii="Montserrat" w:eastAsia="Times New Roman" w:hAnsi="Montserrat" w:cs="Times New Roman"/>
          <w:b/>
          <w:color w:val="2B2B2B"/>
          <w:sz w:val="23"/>
          <w:lang w:eastAsia="ru-RU"/>
        </w:rPr>
        <w:t>Как часто Вы посещаете данное учреждение? </w:t>
      </w:r>
      <w:r w:rsidR="006000BB" w:rsidRPr="00087CDF">
        <w:rPr>
          <w:rFonts w:ascii="Montserrat" w:eastAsia="Times New Roman" w:hAnsi="Montserrat" w:cs="Times New Roman"/>
          <w:b/>
          <w:color w:val="FF3C3B"/>
          <w:sz w:val="23"/>
          <w:lang w:eastAsia="ru-RU"/>
        </w:rPr>
        <w:t>*</w:t>
      </w:r>
    </w:p>
    <w:p w:rsidR="006000BB" w:rsidRDefault="006000BB" w:rsidP="006000BB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lang w:eastAsia="ru-RU"/>
        </w:rPr>
      </w:pPr>
      <w:r w:rsidRPr="006000BB">
        <w:rPr>
          <w:rFonts w:ascii="Montserrat" w:eastAsia="Times New Roman" w:hAnsi="Montserrat" w:cs="Times New Roman"/>
          <w:color w:val="2B2B2B"/>
          <w:sz w:val="16"/>
          <w:lang w:eastAsia="ru-RU"/>
        </w:rPr>
        <w:t>Часто, чаще одного раза в месяц</w:t>
      </w:r>
    </w:p>
    <w:p w:rsidR="006000BB" w:rsidRDefault="006000BB" w:rsidP="006000BB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lang w:eastAsia="ru-RU"/>
        </w:rPr>
      </w:pPr>
      <w:r w:rsidRPr="006000BB">
        <w:rPr>
          <w:rFonts w:ascii="Montserrat" w:eastAsia="Times New Roman" w:hAnsi="Montserrat" w:cs="Times New Roman"/>
          <w:color w:val="2B2B2B"/>
          <w:sz w:val="16"/>
          <w:lang w:eastAsia="ru-RU"/>
        </w:rPr>
        <w:t>Не чаще одного раза в месяц, несколько раз в течение полугода</w:t>
      </w:r>
    </w:p>
    <w:p w:rsidR="006000BB" w:rsidRDefault="006000BB" w:rsidP="006000BB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lang w:eastAsia="ru-RU"/>
        </w:rPr>
      </w:pPr>
      <w:r w:rsidRPr="006000BB">
        <w:rPr>
          <w:rFonts w:ascii="Montserrat" w:eastAsia="Times New Roman" w:hAnsi="Montserrat" w:cs="Times New Roman"/>
          <w:color w:val="2B2B2B"/>
          <w:sz w:val="16"/>
          <w:lang w:eastAsia="ru-RU"/>
        </w:rPr>
        <w:t>Не чаще одного раза в полугодие, несколько раз в год</w:t>
      </w:r>
    </w:p>
    <w:p w:rsidR="006000BB" w:rsidRDefault="006000BB" w:rsidP="006000BB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lang w:eastAsia="ru-RU"/>
        </w:rPr>
      </w:pPr>
      <w:r w:rsidRPr="006000BB">
        <w:rPr>
          <w:rFonts w:ascii="Montserrat" w:eastAsia="Times New Roman" w:hAnsi="Montserrat" w:cs="Times New Roman"/>
          <w:color w:val="2B2B2B"/>
          <w:sz w:val="16"/>
          <w:lang w:eastAsia="ru-RU"/>
        </w:rPr>
        <w:t>Не чаще одного раза в год</w:t>
      </w:r>
    </w:p>
    <w:p w:rsidR="006000BB" w:rsidRDefault="006000BB" w:rsidP="006000BB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lang w:eastAsia="ru-RU"/>
        </w:rPr>
      </w:pPr>
      <w:r w:rsidRPr="006000BB">
        <w:rPr>
          <w:rFonts w:ascii="Montserrat" w:eastAsia="Times New Roman" w:hAnsi="Montserrat" w:cs="Times New Roman"/>
          <w:color w:val="2B2B2B"/>
          <w:sz w:val="16"/>
          <w:lang w:eastAsia="ru-RU"/>
        </w:rPr>
        <w:t>Редко, один раз в несколько лет</w:t>
      </w:r>
    </w:p>
    <w:p w:rsidR="006000BB" w:rsidRPr="006000BB" w:rsidRDefault="006000BB" w:rsidP="006000BB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szCs w:val="16"/>
          <w:lang w:eastAsia="ru-RU"/>
        </w:rPr>
      </w:pPr>
      <w:r w:rsidRPr="006000BB">
        <w:rPr>
          <w:rFonts w:ascii="Montserrat" w:eastAsia="Times New Roman" w:hAnsi="Montserrat" w:cs="Times New Roman"/>
          <w:color w:val="2B2B2B"/>
          <w:sz w:val="16"/>
          <w:lang w:eastAsia="ru-RU"/>
        </w:rPr>
        <w:t>Крайне редко, практически не посещаю, посетил в первый раз</w:t>
      </w:r>
    </w:p>
    <w:p w:rsidR="006000BB" w:rsidRDefault="006000BB" w:rsidP="006000BB">
      <w:pPr>
        <w:shd w:val="clear" w:color="auto" w:fill="F9F9F9"/>
        <w:spacing w:after="0" w:line="240" w:lineRule="auto"/>
        <w:rPr>
          <w:rFonts w:ascii="Montserrat" w:eastAsia="Times New Roman" w:hAnsi="Montserrat" w:cs="Times New Roman"/>
          <w:color w:val="2B2B2B"/>
          <w:sz w:val="23"/>
          <w:lang w:eastAsia="ru-RU"/>
        </w:rPr>
      </w:pPr>
    </w:p>
    <w:p w:rsidR="006000BB" w:rsidRPr="00087CDF" w:rsidRDefault="00AB4799" w:rsidP="006000BB">
      <w:pPr>
        <w:shd w:val="clear" w:color="auto" w:fill="F9F9F9"/>
        <w:spacing w:after="0" w:line="240" w:lineRule="auto"/>
        <w:rPr>
          <w:rFonts w:ascii="Montserrat" w:eastAsia="Times New Roman" w:hAnsi="Montserrat" w:cs="Times New Roman"/>
          <w:b/>
          <w:color w:val="2B2B2B"/>
          <w:sz w:val="23"/>
          <w:szCs w:val="23"/>
          <w:lang w:eastAsia="ru-RU"/>
        </w:rPr>
      </w:pPr>
      <w:r w:rsidRPr="00087CDF">
        <w:rPr>
          <w:rFonts w:ascii="Montserrat" w:eastAsia="Times New Roman" w:hAnsi="Montserrat" w:cs="Times New Roman"/>
          <w:b/>
          <w:color w:val="2B2B2B"/>
          <w:sz w:val="23"/>
          <w:lang w:eastAsia="ru-RU"/>
        </w:rPr>
        <w:t>9.</w:t>
      </w:r>
      <w:r w:rsidR="006000BB" w:rsidRPr="00087CDF">
        <w:rPr>
          <w:rFonts w:ascii="Montserrat" w:eastAsia="Times New Roman" w:hAnsi="Montserrat" w:cs="Times New Roman"/>
          <w:b/>
          <w:color w:val="2B2B2B"/>
          <w:sz w:val="23"/>
          <w:lang w:eastAsia="ru-RU"/>
        </w:rPr>
        <w:t>Что Вам хотелось бы изменить в работе учреждения? </w:t>
      </w:r>
      <w:r w:rsidR="006000BB" w:rsidRPr="00087CDF">
        <w:rPr>
          <w:rFonts w:ascii="Montserrat" w:eastAsia="Times New Roman" w:hAnsi="Montserrat" w:cs="Times New Roman"/>
          <w:b/>
          <w:color w:val="FF3C3B"/>
          <w:sz w:val="23"/>
          <w:lang w:eastAsia="ru-RU"/>
        </w:rPr>
        <w:t>*</w:t>
      </w:r>
    </w:p>
    <w:p w:rsidR="006000BB" w:rsidRPr="00087CDF" w:rsidRDefault="006000BB" w:rsidP="006000BB">
      <w:pPr>
        <w:shd w:val="clear" w:color="auto" w:fill="F9F9F9"/>
        <w:spacing w:after="125" w:line="240" w:lineRule="auto"/>
        <w:rPr>
          <w:rFonts w:ascii="Montserrat" w:eastAsia="Times New Roman" w:hAnsi="Montserrat" w:cs="Times New Roman"/>
          <w:b/>
          <w:color w:val="2B2B2B"/>
          <w:sz w:val="15"/>
          <w:szCs w:val="15"/>
          <w:lang w:eastAsia="ru-RU"/>
        </w:rPr>
      </w:pPr>
      <w:r w:rsidRPr="00087CDF">
        <w:rPr>
          <w:rFonts w:ascii="Montserrat" w:eastAsia="Times New Roman" w:hAnsi="Montserrat" w:cs="Times New Roman"/>
          <w:b/>
          <w:color w:val="2B2B2B"/>
          <w:sz w:val="15"/>
          <w:szCs w:val="15"/>
          <w:lang w:eastAsia="ru-RU"/>
        </w:rPr>
        <w:t>(укажите ВСЕ подходящие варианты ответа)</w:t>
      </w:r>
    </w:p>
    <w:p w:rsidR="006000BB" w:rsidRDefault="006000BB" w:rsidP="006000BB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lang w:eastAsia="ru-RU"/>
        </w:rPr>
      </w:pPr>
      <w:r w:rsidRPr="006000BB">
        <w:rPr>
          <w:rFonts w:ascii="Montserrat" w:eastAsia="Times New Roman" w:hAnsi="Montserrat" w:cs="Times New Roman"/>
          <w:color w:val="2B2B2B"/>
          <w:sz w:val="16"/>
          <w:szCs w:val="16"/>
          <w:lang w:eastAsia="ru-RU"/>
        </w:rPr>
        <w:object w:dxaOrig="1440" w:dyaOrig="1440">
          <v:shape id="_x0000_i1361" type="#_x0000_t75" style="width:20.05pt;height:17.55pt" o:ole="">
            <v:imagedata r:id="rId60" o:title=""/>
          </v:shape>
          <w:control r:id="rId61" w:name="DefaultOcxName50" w:shapeid="_x0000_i1361"/>
        </w:object>
      </w:r>
      <w:r w:rsidRPr="006000BB">
        <w:rPr>
          <w:rFonts w:ascii="Montserrat" w:eastAsia="Times New Roman" w:hAnsi="Montserrat" w:cs="Times New Roman"/>
          <w:color w:val="2B2B2B"/>
          <w:sz w:val="16"/>
          <w:lang w:eastAsia="ru-RU"/>
        </w:rPr>
        <w:t>Состояние зданий, строений, сооружений</w:t>
      </w:r>
    </w:p>
    <w:p w:rsidR="006000BB" w:rsidRDefault="006000BB" w:rsidP="006000BB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lang w:eastAsia="ru-RU"/>
        </w:rPr>
      </w:pPr>
      <w:r w:rsidRPr="006000BB">
        <w:rPr>
          <w:rFonts w:ascii="Montserrat" w:eastAsia="Times New Roman" w:hAnsi="Montserrat" w:cs="Times New Roman"/>
          <w:color w:val="2B2B2B"/>
          <w:sz w:val="16"/>
          <w:szCs w:val="16"/>
          <w:lang w:eastAsia="ru-RU"/>
        </w:rPr>
        <w:object w:dxaOrig="1440" w:dyaOrig="1440">
          <v:shape id="_x0000_i1360" type="#_x0000_t75" style="width:20.05pt;height:17.55pt" o:ole="">
            <v:imagedata r:id="rId60" o:title=""/>
          </v:shape>
          <w:control r:id="rId62" w:name="DefaultOcxName112" w:shapeid="_x0000_i1360"/>
        </w:object>
      </w:r>
      <w:r w:rsidRPr="006000BB">
        <w:rPr>
          <w:rFonts w:ascii="Montserrat" w:eastAsia="Times New Roman" w:hAnsi="Montserrat" w:cs="Times New Roman"/>
          <w:color w:val="2B2B2B"/>
          <w:sz w:val="16"/>
          <w:lang w:eastAsia="ru-RU"/>
        </w:rPr>
        <w:t>Благоустройство прилегающей территории</w:t>
      </w:r>
    </w:p>
    <w:p w:rsidR="006000BB" w:rsidRDefault="006000BB" w:rsidP="006000BB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lang w:eastAsia="ru-RU"/>
        </w:rPr>
      </w:pPr>
      <w:r w:rsidRPr="006000BB">
        <w:rPr>
          <w:rFonts w:ascii="Montserrat" w:eastAsia="Times New Roman" w:hAnsi="Montserrat" w:cs="Times New Roman"/>
          <w:color w:val="2B2B2B"/>
          <w:sz w:val="16"/>
          <w:szCs w:val="16"/>
          <w:lang w:eastAsia="ru-RU"/>
        </w:rPr>
        <w:object w:dxaOrig="1440" w:dyaOrig="1440">
          <v:shape id="_x0000_i1359" type="#_x0000_t75" style="width:20.05pt;height:17.55pt" o:ole="">
            <v:imagedata r:id="rId60" o:title=""/>
          </v:shape>
          <w:control r:id="rId63" w:name="DefaultOcxName211" w:shapeid="_x0000_i1359"/>
        </w:object>
      </w:r>
      <w:r w:rsidRPr="006000BB">
        <w:rPr>
          <w:rFonts w:ascii="Montserrat" w:eastAsia="Times New Roman" w:hAnsi="Montserrat" w:cs="Times New Roman"/>
          <w:color w:val="2B2B2B"/>
          <w:sz w:val="16"/>
          <w:lang w:eastAsia="ru-RU"/>
        </w:rPr>
        <w:t xml:space="preserve">Состояние внутренних помещений, включая </w:t>
      </w:r>
      <w:proofErr w:type="gramStart"/>
      <w:r w:rsidRPr="006000BB">
        <w:rPr>
          <w:rFonts w:ascii="Montserrat" w:eastAsia="Times New Roman" w:hAnsi="Montserrat" w:cs="Times New Roman"/>
          <w:color w:val="2B2B2B"/>
          <w:sz w:val="16"/>
          <w:lang w:eastAsia="ru-RU"/>
        </w:rPr>
        <w:t>технические</w:t>
      </w:r>
      <w:proofErr w:type="gramEnd"/>
    </w:p>
    <w:p w:rsidR="006000BB" w:rsidRDefault="006000BB" w:rsidP="006000BB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lang w:eastAsia="ru-RU"/>
        </w:rPr>
      </w:pPr>
      <w:r w:rsidRPr="006000BB">
        <w:rPr>
          <w:rFonts w:ascii="Montserrat" w:eastAsia="Times New Roman" w:hAnsi="Montserrat" w:cs="Times New Roman"/>
          <w:color w:val="2B2B2B"/>
          <w:sz w:val="16"/>
          <w:szCs w:val="16"/>
          <w:lang w:eastAsia="ru-RU"/>
        </w:rPr>
        <w:object w:dxaOrig="1440" w:dyaOrig="1440">
          <v:shape id="_x0000_i1358" type="#_x0000_t75" style="width:20.05pt;height:17.55pt" o:ole="">
            <v:imagedata r:id="rId60" o:title=""/>
          </v:shape>
          <w:control r:id="rId64" w:name="DefaultOcxName311" w:shapeid="_x0000_i1358"/>
        </w:object>
      </w:r>
      <w:r w:rsidRPr="006000BB">
        <w:rPr>
          <w:rFonts w:ascii="Montserrat" w:eastAsia="Times New Roman" w:hAnsi="Montserrat" w:cs="Times New Roman"/>
          <w:color w:val="2B2B2B"/>
          <w:sz w:val="16"/>
          <w:lang w:eastAsia="ru-RU"/>
        </w:rPr>
        <w:t>Уровень профессионализма сотрудников</w:t>
      </w:r>
    </w:p>
    <w:p w:rsidR="006000BB" w:rsidRDefault="006000BB" w:rsidP="006000BB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lang w:eastAsia="ru-RU"/>
        </w:rPr>
      </w:pPr>
      <w:r w:rsidRPr="006000BB">
        <w:rPr>
          <w:rFonts w:ascii="Montserrat" w:eastAsia="Times New Roman" w:hAnsi="Montserrat" w:cs="Times New Roman"/>
          <w:color w:val="2B2B2B"/>
          <w:sz w:val="16"/>
          <w:szCs w:val="16"/>
          <w:lang w:eastAsia="ru-RU"/>
        </w:rPr>
        <w:object w:dxaOrig="1440" w:dyaOrig="1440">
          <v:shape id="_x0000_i1380" type="#_x0000_t75" style="width:20.05pt;height:17.55pt" o:ole="">
            <v:imagedata r:id="rId60" o:title=""/>
          </v:shape>
          <w:control r:id="rId65" w:name="DefaultOcxName49" w:shapeid="_x0000_i1380"/>
        </w:object>
      </w:r>
      <w:r w:rsidRPr="006000BB">
        <w:rPr>
          <w:rFonts w:ascii="Montserrat" w:eastAsia="Times New Roman" w:hAnsi="Montserrat" w:cs="Times New Roman"/>
          <w:color w:val="2B2B2B"/>
          <w:sz w:val="16"/>
          <w:lang w:eastAsia="ru-RU"/>
        </w:rPr>
        <w:t>Вежливость и уровень коммуникативной компетентности при предоставлении услуг</w:t>
      </w:r>
    </w:p>
    <w:p w:rsidR="006000BB" w:rsidRDefault="006000BB" w:rsidP="006000BB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lang w:eastAsia="ru-RU"/>
        </w:rPr>
      </w:pPr>
      <w:r w:rsidRPr="006000BB">
        <w:rPr>
          <w:rFonts w:ascii="Montserrat" w:eastAsia="Times New Roman" w:hAnsi="Montserrat" w:cs="Times New Roman"/>
          <w:color w:val="2B2B2B"/>
          <w:sz w:val="16"/>
          <w:szCs w:val="16"/>
          <w:lang w:eastAsia="ru-RU"/>
        </w:rPr>
        <w:object w:dxaOrig="1440" w:dyaOrig="1440">
          <v:shape id="_x0000_i1356" type="#_x0000_t75" style="width:20.05pt;height:17.55pt" o:ole="">
            <v:imagedata r:id="rId60" o:title=""/>
          </v:shape>
          <w:control r:id="rId66" w:name="DefaultOcxName52" w:shapeid="_x0000_i1356"/>
        </w:object>
      </w:r>
      <w:r w:rsidRPr="006000BB">
        <w:rPr>
          <w:rFonts w:ascii="Montserrat" w:eastAsia="Times New Roman" w:hAnsi="Montserrat" w:cs="Times New Roman"/>
          <w:color w:val="2B2B2B"/>
          <w:sz w:val="16"/>
          <w:lang w:eastAsia="ru-RU"/>
        </w:rPr>
        <w:t>Репертуар, содержание проводимых мероприятий</w:t>
      </w:r>
    </w:p>
    <w:p w:rsidR="006000BB" w:rsidRDefault="006000BB" w:rsidP="006000BB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lang w:eastAsia="ru-RU"/>
        </w:rPr>
      </w:pPr>
      <w:r w:rsidRPr="006000BB">
        <w:rPr>
          <w:rFonts w:ascii="Montserrat" w:eastAsia="Times New Roman" w:hAnsi="Montserrat" w:cs="Times New Roman"/>
          <w:color w:val="2B2B2B"/>
          <w:sz w:val="16"/>
          <w:szCs w:val="16"/>
          <w:lang w:eastAsia="ru-RU"/>
        </w:rPr>
        <w:object w:dxaOrig="1440" w:dyaOrig="1440">
          <v:shape id="_x0000_i1355" type="#_x0000_t75" style="width:20.05pt;height:17.55pt" o:ole="">
            <v:imagedata r:id="rId60" o:title=""/>
          </v:shape>
          <w:control r:id="rId67" w:name="DefaultOcxName61" w:shapeid="_x0000_i1355"/>
        </w:object>
      </w:r>
      <w:r w:rsidRPr="006000BB">
        <w:rPr>
          <w:rFonts w:ascii="Montserrat" w:eastAsia="Times New Roman" w:hAnsi="Montserrat" w:cs="Times New Roman"/>
          <w:color w:val="2B2B2B"/>
          <w:sz w:val="16"/>
          <w:lang w:eastAsia="ru-RU"/>
        </w:rPr>
        <w:t xml:space="preserve">Уровень </w:t>
      </w:r>
      <w:proofErr w:type="spellStart"/>
      <w:r w:rsidRPr="006000BB">
        <w:rPr>
          <w:rFonts w:ascii="Montserrat" w:eastAsia="Times New Roman" w:hAnsi="Montserrat" w:cs="Times New Roman"/>
          <w:color w:val="2B2B2B"/>
          <w:sz w:val="16"/>
          <w:lang w:eastAsia="ru-RU"/>
        </w:rPr>
        <w:t>цифровизации</w:t>
      </w:r>
      <w:proofErr w:type="spellEnd"/>
      <w:r w:rsidRPr="006000BB">
        <w:rPr>
          <w:rFonts w:ascii="Montserrat" w:eastAsia="Times New Roman" w:hAnsi="Montserrat" w:cs="Times New Roman"/>
          <w:color w:val="2B2B2B"/>
          <w:sz w:val="16"/>
          <w:lang w:eastAsia="ru-RU"/>
        </w:rPr>
        <w:t xml:space="preserve"> и инновации в деятельности учреждения</w:t>
      </w:r>
    </w:p>
    <w:p w:rsidR="006000BB" w:rsidRDefault="006000BB" w:rsidP="006000BB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lang w:eastAsia="ru-RU"/>
        </w:rPr>
      </w:pPr>
      <w:r w:rsidRPr="006000BB">
        <w:rPr>
          <w:rFonts w:ascii="Montserrat" w:eastAsia="Times New Roman" w:hAnsi="Montserrat" w:cs="Times New Roman"/>
          <w:color w:val="2B2B2B"/>
          <w:sz w:val="16"/>
          <w:szCs w:val="16"/>
          <w:lang w:eastAsia="ru-RU"/>
        </w:rPr>
        <w:object w:dxaOrig="1440" w:dyaOrig="1440">
          <v:shape id="_x0000_i1354" type="#_x0000_t75" style="width:20.05pt;height:17.55pt" o:ole="">
            <v:imagedata r:id="rId60" o:title=""/>
          </v:shape>
          <w:control r:id="rId68" w:name="DefaultOcxName71" w:shapeid="_x0000_i1354"/>
        </w:object>
      </w:r>
      <w:r w:rsidRPr="006000BB">
        <w:rPr>
          <w:rFonts w:ascii="Montserrat" w:eastAsia="Times New Roman" w:hAnsi="Montserrat" w:cs="Times New Roman"/>
          <w:color w:val="2B2B2B"/>
          <w:sz w:val="16"/>
          <w:lang w:eastAsia="ru-RU"/>
        </w:rPr>
        <w:t>График работы и доступа для посетителей</w:t>
      </w:r>
    </w:p>
    <w:p w:rsidR="006000BB" w:rsidRDefault="006000BB" w:rsidP="006000BB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lang w:eastAsia="ru-RU"/>
        </w:rPr>
      </w:pPr>
      <w:r w:rsidRPr="006000BB">
        <w:rPr>
          <w:rFonts w:ascii="Montserrat" w:eastAsia="Times New Roman" w:hAnsi="Montserrat" w:cs="Times New Roman"/>
          <w:color w:val="2B2B2B"/>
          <w:sz w:val="16"/>
          <w:szCs w:val="16"/>
          <w:lang w:eastAsia="ru-RU"/>
        </w:rPr>
        <w:object w:dxaOrig="1440" w:dyaOrig="1440">
          <v:shape id="_x0000_i1353" type="#_x0000_t75" style="width:20.05pt;height:17.55pt" o:ole="">
            <v:imagedata r:id="rId60" o:title=""/>
          </v:shape>
          <w:control r:id="rId69" w:name="DefaultOcxName81" w:shapeid="_x0000_i1353"/>
        </w:object>
      </w:r>
      <w:r w:rsidRPr="006000BB">
        <w:rPr>
          <w:rFonts w:ascii="Montserrat" w:eastAsia="Times New Roman" w:hAnsi="Montserrat" w:cs="Times New Roman"/>
          <w:color w:val="2B2B2B"/>
          <w:sz w:val="16"/>
          <w:lang w:eastAsia="ru-RU"/>
        </w:rPr>
        <w:t>Расширение ресурсных возможностей (фонды, техника, инструменты, реквизит, и т.п.)</w:t>
      </w:r>
    </w:p>
    <w:p w:rsidR="006000BB" w:rsidRDefault="006000BB" w:rsidP="006000BB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lang w:eastAsia="ru-RU"/>
        </w:rPr>
      </w:pPr>
      <w:r w:rsidRPr="006000BB">
        <w:rPr>
          <w:rFonts w:ascii="Montserrat" w:eastAsia="Times New Roman" w:hAnsi="Montserrat" w:cs="Times New Roman"/>
          <w:color w:val="2B2B2B"/>
          <w:sz w:val="16"/>
          <w:szCs w:val="16"/>
          <w:lang w:eastAsia="ru-RU"/>
        </w:rPr>
        <w:object w:dxaOrig="1440" w:dyaOrig="1440">
          <v:shape id="_x0000_i1352" type="#_x0000_t75" style="width:20.05pt;height:17.55pt" o:ole="">
            <v:imagedata r:id="rId60" o:title=""/>
          </v:shape>
          <w:control r:id="rId70" w:name="DefaultOcxName91" w:shapeid="_x0000_i1352"/>
        </w:object>
      </w:r>
      <w:r w:rsidRPr="006000BB">
        <w:rPr>
          <w:rFonts w:ascii="Montserrat" w:eastAsia="Times New Roman" w:hAnsi="Montserrat" w:cs="Times New Roman"/>
          <w:color w:val="2B2B2B"/>
          <w:sz w:val="16"/>
          <w:lang w:eastAsia="ru-RU"/>
        </w:rPr>
        <w:t>Мероприятия для групп разных возрастов вне основных направлений работы</w:t>
      </w:r>
    </w:p>
    <w:p w:rsidR="006000BB" w:rsidRDefault="006000BB" w:rsidP="006000BB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lang w:eastAsia="ru-RU"/>
        </w:rPr>
      </w:pPr>
      <w:r w:rsidRPr="006000BB">
        <w:rPr>
          <w:rFonts w:ascii="Montserrat" w:eastAsia="Times New Roman" w:hAnsi="Montserrat" w:cs="Times New Roman"/>
          <w:color w:val="2B2B2B"/>
          <w:sz w:val="16"/>
          <w:szCs w:val="16"/>
          <w:lang w:eastAsia="ru-RU"/>
        </w:rPr>
        <w:object w:dxaOrig="1440" w:dyaOrig="1440">
          <v:shape id="_x0000_i1351" type="#_x0000_t75" style="width:20.05pt;height:17.55pt" o:ole="">
            <v:imagedata r:id="rId60" o:title=""/>
          </v:shape>
          <w:control r:id="rId71" w:name="DefaultOcxName101" w:shapeid="_x0000_i1351"/>
        </w:object>
      </w:r>
      <w:r w:rsidRPr="006000BB">
        <w:rPr>
          <w:rFonts w:ascii="Montserrat" w:eastAsia="Times New Roman" w:hAnsi="Montserrat" w:cs="Times New Roman"/>
          <w:color w:val="2B2B2B"/>
          <w:sz w:val="16"/>
          <w:lang w:eastAsia="ru-RU"/>
        </w:rPr>
        <w:t>Комфорт и услуги (питание, парковки, места ожидания, офисные услуги)</w:t>
      </w:r>
    </w:p>
    <w:p w:rsidR="006000BB" w:rsidRDefault="006000BB" w:rsidP="006000BB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lang w:eastAsia="ru-RU"/>
        </w:rPr>
      </w:pPr>
      <w:r w:rsidRPr="006000BB">
        <w:rPr>
          <w:rFonts w:ascii="Montserrat" w:eastAsia="Times New Roman" w:hAnsi="Montserrat" w:cs="Times New Roman"/>
          <w:color w:val="2B2B2B"/>
          <w:sz w:val="16"/>
          <w:szCs w:val="16"/>
          <w:lang w:eastAsia="ru-RU"/>
        </w:rPr>
        <w:object w:dxaOrig="1440" w:dyaOrig="1440">
          <v:shape id="_x0000_i1350" type="#_x0000_t75" style="width:20.05pt;height:17.55pt" o:ole="">
            <v:imagedata r:id="rId60" o:title=""/>
          </v:shape>
          <w:control r:id="rId72" w:name="DefaultOcxName111" w:shapeid="_x0000_i1350"/>
        </w:object>
      </w:r>
      <w:r w:rsidRPr="006000BB">
        <w:rPr>
          <w:rFonts w:ascii="Montserrat" w:eastAsia="Times New Roman" w:hAnsi="Montserrat" w:cs="Times New Roman"/>
          <w:color w:val="2B2B2B"/>
          <w:sz w:val="16"/>
          <w:lang w:eastAsia="ru-RU"/>
        </w:rPr>
        <w:t>Платные услуги по основному и дополнительным видам деятельности</w:t>
      </w:r>
    </w:p>
    <w:p w:rsidR="006000BB" w:rsidRDefault="006000BB" w:rsidP="006000BB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lang w:eastAsia="ru-RU"/>
        </w:rPr>
      </w:pPr>
      <w:r w:rsidRPr="006000BB">
        <w:rPr>
          <w:rFonts w:ascii="Montserrat" w:eastAsia="Times New Roman" w:hAnsi="Montserrat" w:cs="Times New Roman"/>
          <w:color w:val="2B2B2B"/>
          <w:sz w:val="16"/>
          <w:szCs w:val="16"/>
          <w:lang w:eastAsia="ru-RU"/>
        </w:rPr>
        <w:object w:dxaOrig="1440" w:dyaOrig="1440">
          <v:shape id="_x0000_i1349" type="#_x0000_t75" style="width:20.05pt;height:17.55pt" o:ole="">
            <v:imagedata r:id="rId60" o:title=""/>
          </v:shape>
          <w:control r:id="rId73" w:name="DefaultOcxName121" w:shapeid="_x0000_i1349"/>
        </w:object>
      </w:r>
      <w:r w:rsidRPr="006000BB">
        <w:rPr>
          <w:rFonts w:ascii="Montserrat" w:eastAsia="Times New Roman" w:hAnsi="Montserrat" w:cs="Times New Roman"/>
          <w:color w:val="2B2B2B"/>
          <w:sz w:val="16"/>
          <w:lang w:eastAsia="ru-RU"/>
        </w:rPr>
        <w:t>Доступность услуг</w:t>
      </w:r>
    </w:p>
    <w:p w:rsidR="006000BB" w:rsidRDefault="006000BB" w:rsidP="006000BB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lang w:eastAsia="ru-RU"/>
        </w:rPr>
      </w:pPr>
      <w:r w:rsidRPr="006000BB">
        <w:rPr>
          <w:rFonts w:ascii="Montserrat" w:eastAsia="Times New Roman" w:hAnsi="Montserrat" w:cs="Times New Roman"/>
          <w:color w:val="2B2B2B"/>
          <w:sz w:val="16"/>
          <w:szCs w:val="16"/>
          <w:lang w:eastAsia="ru-RU"/>
        </w:rPr>
        <w:object w:dxaOrig="1440" w:dyaOrig="1440">
          <v:shape id="_x0000_i1348" type="#_x0000_t75" style="width:20.05pt;height:17.55pt" o:ole="">
            <v:imagedata r:id="rId60" o:title=""/>
          </v:shape>
          <w:control r:id="rId74" w:name="DefaultOcxName131" w:shapeid="_x0000_i1348"/>
        </w:object>
      </w:r>
      <w:r w:rsidRPr="006000BB">
        <w:rPr>
          <w:rFonts w:ascii="Montserrat" w:eastAsia="Times New Roman" w:hAnsi="Montserrat" w:cs="Times New Roman"/>
          <w:color w:val="2B2B2B"/>
          <w:sz w:val="16"/>
          <w:lang w:eastAsia="ru-RU"/>
        </w:rPr>
        <w:t>Ничего не хоте</w:t>
      </w:r>
      <w:proofErr w:type="gramStart"/>
      <w:r w:rsidRPr="006000BB">
        <w:rPr>
          <w:rFonts w:ascii="Montserrat" w:eastAsia="Times New Roman" w:hAnsi="Montserrat" w:cs="Times New Roman"/>
          <w:color w:val="2B2B2B"/>
          <w:sz w:val="16"/>
          <w:lang w:eastAsia="ru-RU"/>
        </w:rPr>
        <w:t>л(</w:t>
      </w:r>
      <w:proofErr w:type="gramEnd"/>
      <w:r w:rsidRPr="006000BB">
        <w:rPr>
          <w:rFonts w:ascii="Montserrat" w:eastAsia="Times New Roman" w:hAnsi="Montserrat" w:cs="Times New Roman"/>
          <w:color w:val="2B2B2B"/>
          <w:sz w:val="16"/>
          <w:lang w:eastAsia="ru-RU"/>
        </w:rPr>
        <w:t>а) бы изменить</w:t>
      </w:r>
    </w:p>
    <w:p w:rsidR="006000BB" w:rsidRPr="006000BB" w:rsidRDefault="006000BB" w:rsidP="006000BB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szCs w:val="16"/>
          <w:lang w:eastAsia="ru-RU"/>
        </w:rPr>
      </w:pPr>
      <w:r w:rsidRPr="006000BB">
        <w:rPr>
          <w:rFonts w:ascii="Montserrat" w:eastAsia="Times New Roman" w:hAnsi="Montserrat" w:cs="Times New Roman"/>
          <w:color w:val="2B2B2B"/>
          <w:sz w:val="16"/>
          <w:szCs w:val="16"/>
          <w:lang w:eastAsia="ru-RU"/>
        </w:rPr>
        <w:object w:dxaOrig="1440" w:dyaOrig="1440">
          <v:shape id="_x0000_i1347" type="#_x0000_t75" style="width:20.05pt;height:17.55pt" o:ole="">
            <v:imagedata r:id="rId60" o:title=""/>
          </v:shape>
          <w:control r:id="rId75" w:name="DefaultOcxName141" w:shapeid="_x0000_i1347"/>
        </w:object>
      </w:r>
      <w:r w:rsidRPr="006000BB">
        <w:rPr>
          <w:rFonts w:ascii="Montserrat" w:eastAsia="Times New Roman" w:hAnsi="Montserrat" w:cs="Times New Roman"/>
          <w:color w:val="2B2B2B"/>
          <w:sz w:val="16"/>
          <w:lang w:eastAsia="ru-RU"/>
        </w:rPr>
        <w:t>Другое</w:t>
      </w:r>
    </w:p>
    <w:p w:rsidR="006000BB" w:rsidRPr="00C37950" w:rsidRDefault="006000BB" w:rsidP="00C37950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szCs w:val="16"/>
          <w:lang w:eastAsia="ru-RU"/>
        </w:rPr>
      </w:pPr>
    </w:p>
    <w:p w:rsidR="006000BB" w:rsidRPr="00087CDF" w:rsidRDefault="00AB4799" w:rsidP="006000BB">
      <w:pPr>
        <w:shd w:val="clear" w:color="auto" w:fill="F9F9F9"/>
        <w:spacing w:after="0" w:line="240" w:lineRule="auto"/>
        <w:rPr>
          <w:rFonts w:ascii="Montserrat" w:eastAsia="Times New Roman" w:hAnsi="Montserrat" w:cs="Times New Roman"/>
          <w:b/>
          <w:color w:val="2B2B2B"/>
          <w:sz w:val="23"/>
          <w:szCs w:val="23"/>
          <w:lang w:eastAsia="ru-RU"/>
        </w:rPr>
      </w:pPr>
      <w:r w:rsidRPr="00087CDF">
        <w:rPr>
          <w:rFonts w:ascii="Montserrat" w:eastAsia="Times New Roman" w:hAnsi="Montserrat" w:cs="Times New Roman"/>
          <w:b/>
          <w:color w:val="2B2B2B"/>
          <w:sz w:val="23"/>
          <w:lang w:eastAsia="ru-RU"/>
        </w:rPr>
        <w:t>10.</w:t>
      </w:r>
      <w:r w:rsidR="006000BB" w:rsidRPr="00087CDF">
        <w:rPr>
          <w:rFonts w:ascii="Montserrat" w:eastAsia="Times New Roman" w:hAnsi="Montserrat" w:cs="Times New Roman"/>
          <w:b/>
          <w:color w:val="2B2B2B"/>
          <w:sz w:val="23"/>
          <w:lang w:eastAsia="ru-RU"/>
        </w:rPr>
        <w:t>Ваш уровень образования: </w:t>
      </w:r>
      <w:r w:rsidR="006000BB" w:rsidRPr="00087CDF">
        <w:rPr>
          <w:rFonts w:ascii="Montserrat" w:eastAsia="Times New Roman" w:hAnsi="Montserrat" w:cs="Times New Roman"/>
          <w:b/>
          <w:color w:val="FF3C3B"/>
          <w:sz w:val="23"/>
          <w:lang w:eastAsia="ru-RU"/>
        </w:rPr>
        <w:t>*</w:t>
      </w:r>
    </w:p>
    <w:p w:rsidR="006000BB" w:rsidRDefault="006000BB" w:rsidP="006000BB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lang w:eastAsia="ru-RU"/>
        </w:rPr>
      </w:pPr>
      <w:r w:rsidRPr="006000BB">
        <w:rPr>
          <w:rFonts w:ascii="Montserrat" w:eastAsia="Times New Roman" w:hAnsi="Montserrat" w:cs="Times New Roman"/>
          <w:color w:val="2B2B2B"/>
          <w:sz w:val="16"/>
          <w:lang w:eastAsia="ru-RU"/>
        </w:rPr>
        <w:t>Основное общее (8–9 классов)</w:t>
      </w:r>
    </w:p>
    <w:p w:rsidR="006000BB" w:rsidRDefault="006000BB" w:rsidP="006000BB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lang w:eastAsia="ru-RU"/>
        </w:rPr>
      </w:pPr>
      <w:r w:rsidRPr="006000BB">
        <w:rPr>
          <w:rFonts w:ascii="Montserrat" w:eastAsia="Times New Roman" w:hAnsi="Montserrat" w:cs="Times New Roman"/>
          <w:color w:val="2B2B2B"/>
          <w:sz w:val="16"/>
          <w:lang w:eastAsia="ru-RU"/>
        </w:rPr>
        <w:t>Среднее (полное) общее (10–11 классов)</w:t>
      </w:r>
    </w:p>
    <w:p w:rsidR="006000BB" w:rsidRDefault="006000BB" w:rsidP="006000BB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lang w:eastAsia="ru-RU"/>
        </w:rPr>
      </w:pPr>
      <w:r w:rsidRPr="006000BB">
        <w:rPr>
          <w:rFonts w:ascii="Montserrat" w:eastAsia="Times New Roman" w:hAnsi="Montserrat" w:cs="Times New Roman"/>
          <w:color w:val="2B2B2B"/>
          <w:sz w:val="16"/>
          <w:lang w:eastAsia="ru-RU"/>
        </w:rPr>
        <w:t>Начальное профессиональное (ПУ, ПТУ)</w:t>
      </w:r>
    </w:p>
    <w:p w:rsidR="006000BB" w:rsidRDefault="006000BB" w:rsidP="006000BB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lang w:eastAsia="ru-RU"/>
        </w:rPr>
      </w:pPr>
      <w:r w:rsidRPr="006000BB">
        <w:rPr>
          <w:rFonts w:ascii="Montserrat" w:eastAsia="Times New Roman" w:hAnsi="Montserrat" w:cs="Times New Roman"/>
          <w:color w:val="2B2B2B"/>
          <w:sz w:val="16"/>
          <w:lang w:eastAsia="ru-RU"/>
        </w:rPr>
        <w:t>Среднее профессиональное (техникум, колледж)</w:t>
      </w:r>
    </w:p>
    <w:p w:rsidR="006000BB" w:rsidRDefault="006000BB" w:rsidP="006000BB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lang w:eastAsia="ru-RU"/>
        </w:rPr>
      </w:pPr>
      <w:proofErr w:type="gramStart"/>
      <w:r w:rsidRPr="006000BB">
        <w:rPr>
          <w:rFonts w:ascii="Montserrat" w:eastAsia="Times New Roman" w:hAnsi="Montserrat" w:cs="Times New Roman"/>
          <w:color w:val="2B2B2B"/>
          <w:sz w:val="16"/>
          <w:lang w:eastAsia="ru-RU"/>
        </w:rPr>
        <w:t>Неполное</w:t>
      </w:r>
      <w:proofErr w:type="gramEnd"/>
      <w:r w:rsidRPr="006000BB">
        <w:rPr>
          <w:rFonts w:ascii="Montserrat" w:eastAsia="Times New Roman" w:hAnsi="Montserrat" w:cs="Times New Roman"/>
          <w:color w:val="2B2B2B"/>
          <w:sz w:val="16"/>
          <w:lang w:eastAsia="ru-RU"/>
        </w:rPr>
        <w:t xml:space="preserve"> высшее (3 курса ВУЗа)</w:t>
      </w:r>
    </w:p>
    <w:p w:rsidR="006000BB" w:rsidRPr="006000BB" w:rsidRDefault="006000BB" w:rsidP="006000BB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szCs w:val="16"/>
          <w:lang w:eastAsia="ru-RU"/>
        </w:rPr>
      </w:pPr>
      <w:r w:rsidRPr="006000BB">
        <w:rPr>
          <w:rFonts w:ascii="Montserrat" w:eastAsia="Times New Roman" w:hAnsi="Montserrat" w:cs="Times New Roman"/>
          <w:color w:val="2B2B2B"/>
          <w:sz w:val="16"/>
          <w:lang w:eastAsia="ru-RU"/>
        </w:rPr>
        <w:t>Высшее профессиональное (в том числе два и более высших образования, аспирантура, ординатура, ученая степень)</w:t>
      </w:r>
    </w:p>
    <w:p w:rsidR="006000BB" w:rsidRDefault="006000BB" w:rsidP="006000BB">
      <w:pPr>
        <w:shd w:val="clear" w:color="auto" w:fill="F9F9F9"/>
        <w:spacing w:after="0" w:line="240" w:lineRule="auto"/>
        <w:rPr>
          <w:rFonts w:ascii="Montserrat" w:eastAsia="Times New Roman" w:hAnsi="Montserrat" w:cs="Times New Roman"/>
          <w:color w:val="2B2B2B"/>
          <w:sz w:val="23"/>
          <w:lang w:eastAsia="ru-RU"/>
        </w:rPr>
      </w:pPr>
    </w:p>
    <w:p w:rsidR="006000BB" w:rsidRPr="006000BB" w:rsidRDefault="00AB4799" w:rsidP="006000BB">
      <w:pPr>
        <w:shd w:val="clear" w:color="auto" w:fill="F9F9F9"/>
        <w:spacing w:after="0" w:line="240" w:lineRule="auto"/>
        <w:rPr>
          <w:rFonts w:ascii="Montserrat" w:eastAsia="Times New Roman" w:hAnsi="Montserrat" w:cs="Times New Roman"/>
          <w:color w:val="2B2B2B"/>
          <w:sz w:val="23"/>
          <w:szCs w:val="23"/>
          <w:lang w:eastAsia="ru-RU"/>
        </w:rPr>
      </w:pPr>
      <w:r w:rsidRPr="00087CDF">
        <w:rPr>
          <w:rFonts w:ascii="Montserrat" w:eastAsia="Times New Roman" w:hAnsi="Montserrat" w:cs="Times New Roman"/>
          <w:b/>
          <w:color w:val="2B2B2B"/>
          <w:sz w:val="23"/>
          <w:lang w:eastAsia="ru-RU"/>
        </w:rPr>
        <w:t>11.</w:t>
      </w:r>
      <w:r w:rsidR="006000BB" w:rsidRPr="00087CDF">
        <w:rPr>
          <w:rFonts w:ascii="Montserrat" w:eastAsia="Times New Roman" w:hAnsi="Montserrat" w:cs="Times New Roman"/>
          <w:b/>
          <w:color w:val="2B2B2B"/>
          <w:sz w:val="23"/>
          <w:lang w:eastAsia="ru-RU"/>
        </w:rPr>
        <w:t>Ваш род занятий:</w:t>
      </w:r>
      <w:r w:rsidR="006000BB" w:rsidRPr="006000BB">
        <w:rPr>
          <w:rFonts w:ascii="Montserrat" w:eastAsia="Times New Roman" w:hAnsi="Montserrat" w:cs="Times New Roman"/>
          <w:color w:val="2B2B2B"/>
          <w:sz w:val="23"/>
          <w:lang w:eastAsia="ru-RU"/>
        </w:rPr>
        <w:t> </w:t>
      </w:r>
      <w:r w:rsidR="006000BB" w:rsidRPr="006000BB">
        <w:rPr>
          <w:rFonts w:ascii="Montserrat" w:eastAsia="Times New Roman" w:hAnsi="Montserrat" w:cs="Times New Roman"/>
          <w:color w:val="FF3C3B"/>
          <w:sz w:val="23"/>
          <w:lang w:eastAsia="ru-RU"/>
        </w:rPr>
        <w:t>*</w:t>
      </w:r>
    </w:p>
    <w:p w:rsidR="006000BB" w:rsidRDefault="006000BB" w:rsidP="006000BB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lang w:eastAsia="ru-RU"/>
        </w:rPr>
      </w:pPr>
      <w:r w:rsidRPr="006000BB">
        <w:rPr>
          <w:rFonts w:ascii="Montserrat" w:eastAsia="Times New Roman" w:hAnsi="Montserrat" w:cs="Times New Roman"/>
          <w:color w:val="2B2B2B"/>
          <w:sz w:val="16"/>
          <w:lang w:eastAsia="ru-RU"/>
        </w:rPr>
        <w:t xml:space="preserve">Бизнесмены, предприниматели, </w:t>
      </w:r>
      <w:proofErr w:type="spellStart"/>
      <w:r w:rsidRPr="006000BB">
        <w:rPr>
          <w:rFonts w:ascii="Montserrat" w:eastAsia="Times New Roman" w:hAnsi="Montserrat" w:cs="Times New Roman"/>
          <w:color w:val="2B2B2B"/>
          <w:sz w:val="16"/>
          <w:lang w:eastAsia="ru-RU"/>
        </w:rPr>
        <w:t>самозанятые</w:t>
      </w:r>
      <w:proofErr w:type="spellEnd"/>
    </w:p>
    <w:p w:rsidR="006000BB" w:rsidRDefault="006000BB" w:rsidP="006000BB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lang w:eastAsia="ru-RU"/>
        </w:rPr>
      </w:pPr>
      <w:r w:rsidRPr="006000BB">
        <w:rPr>
          <w:rFonts w:ascii="Montserrat" w:eastAsia="Times New Roman" w:hAnsi="Montserrat" w:cs="Times New Roman"/>
          <w:color w:val="2B2B2B"/>
          <w:sz w:val="16"/>
          <w:lang w:eastAsia="ru-RU"/>
        </w:rPr>
        <w:t>Наемные работники</w:t>
      </w:r>
    </w:p>
    <w:p w:rsidR="006000BB" w:rsidRDefault="006000BB" w:rsidP="006000BB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lang w:eastAsia="ru-RU"/>
        </w:rPr>
      </w:pPr>
      <w:r w:rsidRPr="006000BB">
        <w:rPr>
          <w:rFonts w:ascii="Montserrat" w:eastAsia="Times New Roman" w:hAnsi="Montserrat" w:cs="Times New Roman"/>
          <w:color w:val="2B2B2B"/>
          <w:sz w:val="16"/>
          <w:lang w:eastAsia="ru-RU"/>
        </w:rPr>
        <w:t>Студенты, учащиеся</w:t>
      </w:r>
    </w:p>
    <w:p w:rsidR="006000BB" w:rsidRDefault="006000BB" w:rsidP="006000BB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lang w:eastAsia="ru-RU"/>
        </w:rPr>
      </w:pPr>
      <w:r w:rsidRPr="006000BB">
        <w:rPr>
          <w:rFonts w:ascii="Montserrat" w:eastAsia="Times New Roman" w:hAnsi="Montserrat" w:cs="Times New Roman"/>
          <w:color w:val="2B2B2B"/>
          <w:sz w:val="16"/>
          <w:lang w:eastAsia="ru-RU"/>
        </w:rPr>
        <w:t>Пенсионеры, незанятые по состоянию здоровья (в том числе по уходу за ребенком или другими членами семьи)</w:t>
      </w:r>
    </w:p>
    <w:p w:rsidR="006000BB" w:rsidRDefault="006000BB" w:rsidP="006000BB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lang w:eastAsia="ru-RU"/>
        </w:rPr>
      </w:pPr>
      <w:r w:rsidRPr="006000BB">
        <w:rPr>
          <w:rFonts w:ascii="Montserrat" w:eastAsia="Times New Roman" w:hAnsi="Montserrat" w:cs="Times New Roman"/>
          <w:color w:val="2B2B2B"/>
          <w:sz w:val="16"/>
          <w:lang w:eastAsia="ru-RU"/>
        </w:rPr>
        <w:t>Безработные, без постоянной занятости</w:t>
      </w:r>
    </w:p>
    <w:p w:rsidR="006000BB" w:rsidRPr="006000BB" w:rsidRDefault="006000BB" w:rsidP="006000BB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szCs w:val="16"/>
          <w:lang w:eastAsia="ru-RU"/>
        </w:rPr>
      </w:pPr>
      <w:r w:rsidRPr="006000BB">
        <w:rPr>
          <w:rFonts w:ascii="Montserrat" w:eastAsia="Times New Roman" w:hAnsi="Montserrat" w:cs="Times New Roman"/>
          <w:color w:val="2B2B2B"/>
          <w:sz w:val="16"/>
          <w:lang w:eastAsia="ru-RU"/>
        </w:rPr>
        <w:t>Другое</w:t>
      </w:r>
    </w:p>
    <w:p w:rsidR="006000BB" w:rsidRPr="006000BB" w:rsidRDefault="00AB4799" w:rsidP="006000BB">
      <w:pPr>
        <w:shd w:val="clear" w:color="auto" w:fill="F9F9F9"/>
        <w:spacing w:after="0" w:line="240" w:lineRule="auto"/>
        <w:rPr>
          <w:rFonts w:ascii="Montserrat" w:eastAsia="Times New Roman" w:hAnsi="Montserrat" w:cs="Times New Roman"/>
          <w:color w:val="2B2B2B"/>
          <w:sz w:val="23"/>
          <w:szCs w:val="23"/>
          <w:lang w:eastAsia="ru-RU"/>
        </w:rPr>
      </w:pPr>
      <w:r w:rsidRPr="00087CDF">
        <w:rPr>
          <w:rFonts w:ascii="Montserrat" w:eastAsia="Times New Roman" w:hAnsi="Montserrat" w:cs="Times New Roman"/>
          <w:b/>
          <w:color w:val="2B2B2B"/>
          <w:sz w:val="23"/>
          <w:lang w:eastAsia="ru-RU"/>
        </w:rPr>
        <w:t>12.</w:t>
      </w:r>
      <w:r w:rsidR="006000BB" w:rsidRPr="00087CDF">
        <w:rPr>
          <w:rFonts w:ascii="Montserrat" w:eastAsia="Times New Roman" w:hAnsi="Montserrat" w:cs="Times New Roman"/>
          <w:b/>
          <w:color w:val="2B2B2B"/>
          <w:sz w:val="23"/>
          <w:lang w:eastAsia="ru-RU"/>
        </w:rPr>
        <w:t>Определите уровень Вашего материального достатка, отнеся себя к ОДНОЙ из следующих категорий:</w:t>
      </w:r>
      <w:r w:rsidR="006000BB" w:rsidRPr="006000BB">
        <w:rPr>
          <w:rFonts w:ascii="Montserrat" w:eastAsia="Times New Roman" w:hAnsi="Montserrat" w:cs="Times New Roman"/>
          <w:color w:val="2B2B2B"/>
          <w:sz w:val="23"/>
          <w:lang w:eastAsia="ru-RU"/>
        </w:rPr>
        <w:t> </w:t>
      </w:r>
      <w:r w:rsidR="006000BB" w:rsidRPr="006000BB">
        <w:rPr>
          <w:rFonts w:ascii="Montserrat" w:eastAsia="Times New Roman" w:hAnsi="Montserrat" w:cs="Times New Roman"/>
          <w:color w:val="FF3C3B"/>
          <w:sz w:val="23"/>
          <w:lang w:eastAsia="ru-RU"/>
        </w:rPr>
        <w:t>*</w:t>
      </w:r>
    </w:p>
    <w:p w:rsidR="006000BB" w:rsidRDefault="006000BB" w:rsidP="006000BB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lang w:eastAsia="ru-RU"/>
        </w:rPr>
      </w:pPr>
      <w:r w:rsidRPr="006000BB">
        <w:rPr>
          <w:rFonts w:ascii="Montserrat" w:eastAsia="Times New Roman" w:hAnsi="Montserrat" w:cs="Times New Roman"/>
          <w:color w:val="2B2B2B"/>
          <w:sz w:val="16"/>
          <w:lang w:eastAsia="ru-RU"/>
        </w:rPr>
        <w:t>Живу очень бедно, фактически голодаю, денег иногда не хватает даже на питание, имевшиеся ранее накопления кончились</w:t>
      </w:r>
    </w:p>
    <w:p w:rsidR="006000BB" w:rsidRDefault="006000BB" w:rsidP="006000BB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lang w:eastAsia="ru-RU"/>
        </w:rPr>
      </w:pPr>
      <w:r w:rsidRPr="006000BB">
        <w:rPr>
          <w:rFonts w:ascii="Montserrat" w:eastAsia="Times New Roman" w:hAnsi="Montserrat" w:cs="Times New Roman"/>
          <w:color w:val="2B2B2B"/>
          <w:sz w:val="16"/>
          <w:lang w:eastAsia="ru-RU"/>
        </w:rPr>
        <w:t xml:space="preserve">Живу бедно, денег хватает только на скромное питание, оплату коммунальных услуг, а на приобретение одежды и других вещей </w:t>
      </w:r>
      <w:r>
        <w:rPr>
          <w:rFonts w:ascii="Montserrat" w:eastAsia="Times New Roman" w:hAnsi="Montserrat" w:cs="Times New Roman"/>
          <w:color w:val="2B2B2B"/>
          <w:sz w:val="16"/>
          <w:lang w:eastAsia="ru-RU"/>
        </w:rPr>
        <w:t>–</w:t>
      </w:r>
      <w:r w:rsidRPr="006000BB">
        <w:rPr>
          <w:rFonts w:ascii="Montserrat" w:eastAsia="Times New Roman" w:hAnsi="Montserrat" w:cs="Times New Roman"/>
          <w:color w:val="2B2B2B"/>
          <w:sz w:val="16"/>
          <w:lang w:eastAsia="ru-RU"/>
        </w:rPr>
        <w:t xml:space="preserve"> нет</w:t>
      </w:r>
    </w:p>
    <w:p w:rsidR="006000BB" w:rsidRDefault="006000BB" w:rsidP="006000BB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lang w:eastAsia="ru-RU"/>
        </w:rPr>
      </w:pPr>
      <w:r w:rsidRPr="006000BB">
        <w:rPr>
          <w:rFonts w:ascii="Montserrat" w:eastAsia="Times New Roman" w:hAnsi="Montserrat" w:cs="Times New Roman"/>
          <w:color w:val="2B2B2B"/>
          <w:sz w:val="16"/>
          <w:lang w:eastAsia="ru-RU"/>
        </w:rPr>
        <w:t>Живу средне, денег хватает на питание, недорогую одежду, крайне необходимые вещи и оплату коммунальных услуг, а на приобретение дорогих вещей приходится долго копить</w:t>
      </w:r>
    </w:p>
    <w:p w:rsidR="006000BB" w:rsidRDefault="006000BB" w:rsidP="006000BB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lang w:eastAsia="ru-RU"/>
        </w:rPr>
      </w:pPr>
      <w:r w:rsidRPr="006000BB">
        <w:rPr>
          <w:rFonts w:ascii="Montserrat" w:eastAsia="Times New Roman" w:hAnsi="Montserrat" w:cs="Times New Roman"/>
          <w:color w:val="2B2B2B"/>
          <w:sz w:val="16"/>
          <w:lang w:eastAsia="ru-RU"/>
        </w:rPr>
        <w:t>Живу достаточно обеспеченно (есть денежные накопления и возможность покупать практически все необходимое для жизни</w:t>
      </w:r>
      <w:r>
        <w:rPr>
          <w:rFonts w:ascii="Montserrat" w:eastAsia="Times New Roman" w:hAnsi="Montserrat" w:cs="Times New Roman"/>
          <w:color w:val="2B2B2B"/>
          <w:sz w:val="16"/>
          <w:lang w:eastAsia="ru-RU"/>
        </w:rPr>
        <w:t>)</w:t>
      </w:r>
    </w:p>
    <w:p w:rsidR="00AB4799" w:rsidRDefault="006000BB" w:rsidP="006000BB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lang w:eastAsia="ru-RU"/>
        </w:rPr>
      </w:pPr>
      <w:r w:rsidRPr="006000BB">
        <w:rPr>
          <w:rFonts w:ascii="Montserrat" w:eastAsia="Times New Roman" w:hAnsi="Montserrat" w:cs="Times New Roman"/>
          <w:color w:val="2B2B2B"/>
          <w:sz w:val="16"/>
          <w:lang w:eastAsia="ru-RU"/>
        </w:rPr>
        <w:t>Очень хорошо, богато (не отказываю себе ни в чем, денежные накопления постоянно прирастают)</w:t>
      </w:r>
    </w:p>
    <w:p w:rsidR="00087CDF" w:rsidRDefault="006000BB" w:rsidP="00087CDF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lang w:eastAsia="ru-RU"/>
        </w:rPr>
      </w:pPr>
      <w:r w:rsidRPr="006000BB">
        <w:rPr>
          <w:rFonts w:ascii="Montserrat" w:eastAsia="Times New Roman" w:hAnsi="Montserrat" w:cs="Times New Roman"/>
          <w:color w:val="2B2B2B"/>
          <w:sz w:val="16"/>
          <w:lang w:eastAsia="ru-RU"/>
        </w:rPr>
        <w:t>Другое</w:t>
      </w:r>
    </w:p>
    <w:p w:rsidR="00087CDF" w:rsidRDefault="00087CDF" w:rsidP="00087CDF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lang w:eastAsia="ru-RU"/>
        </w:rPr>
      </w:pPr>
    </w:p>
    <w:p w:rsidR="00087CDF" w:rsidRDefault="00087CDF" w:rsidP="00087CDF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lang w:eastAsia="ru-RU"/>
        </w:rPr>
      </w:pPr>
    </w:p>
    <w:p w:rsidR="00087CDF" w:rsidRDefault="00087CDF" w:rsidP="00087CDF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lang w:eastAsia="ru-RU"/>
        </w:rPr>
      </w:pPr>
    </w:p>
    <w:p w:rsidR="00087CDF" w:rsidRDefault="00087CDF" w:rsidP="00087CDF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b/>
          <w:color w:val="2B2B2B"/>
          <w:sz w:val="23"/>
          <w:lang w:eastAsia="ru-RU"/>
        </w:rPr>
      </w:pPr>
    </w:p>
    <w:p w:rsidR="00AB4799" w:rsidRPr="00AB4799" w:rsidRDefault="00087CDF" w:rsidP="00087CDF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23"/>
          <w:szCs w:val="23"/>
          <w:lang w:eastAsia="ru-RU"/>
        </w:rPr>
      </w:pPr>
      <w:r w:rsidRPr="00087CDF">
        <w:rPr>
          <w:rFonts w:ascii="Montserrat" w:eastAsia="Times New Roman" w:hAnsi="Montserrat" w:cs="Times New Roman"/>
          <w:b/>
          <w:color w:val="2B2B2B"/>
          <w:sz w:val="23"/>
          <w:lang w:eastAsia="ru-RU"/>
        </w:rPr>
        <w:t>13</w:t>
      </w:r>
      <w:r w:rsidR="00AB4799" w:rsidRPr="00087CDF">
        <w:rPr>
          <w:rFonts w:ascii="Montserrat" w:eastAsia="Times New Roman" w:hAnsi="Montserrat" w:cs="Times New Roman"/>
          <w:b/>
          <w:color w:val="2B2B2B"/>
          <w:sz w:val="23"/>
          <w:lang w:eastAsia="ru-RU"/>
        </w:rPr>
        <w:t>.Как долго Вы живете в населенном пункте, где находится оцениваемая организация?</w:t>
      </w:r>
      <w:r w:rsidR="00AB4799" w:rsidRPr="00AB4799">
        <w:rPr>
          <w:rFonts w:ascii="Montserrat" w:eastAsia="Times New Roman" w:hAnsi="Montserrat" w:cs="Times New Roman"/>
          <w:color w:val="2B2B2B"/>
          <w:sz w:val="23"/>
          <w:lang w:eastAsia="ru-RU"/>
        </w:rPr>
        <w:t> </w:t>
      </w:r>
      <w:r w:rsidR="00AB4799" w:rsidRPr="00AB4799">
        <w:rPr>
          <w:rFonts w:ascii="Montserrat" w:eastAsia="Times New Roman" w:hAnsi="Montserrat" w:cs="Times New Roman"/>
          <w:color w:val="FF3C3B"/>
          <w:sz w:val="23"/>
          <w:lang w:eastAsia="ru-RU"/>
        </w:rPr>
        <w:t>*</w:t>
      </w:r>
    </w:p>
    <w:p w:rsidR="00AB4799" w:rsidRDefault="00AB4799" w:rsidP="00AB4799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lang w:eastAsia="ru-RU"/>
        </w:rPr>
      </w:pPr>
      <w:r w:rsidRPr="00AB4799">
        <w:rPr>
          <w:rFonts w:ascii="Montserrat" w:eastAsia="Times New Roman" w:hAnsi="Montserrat" w:cs="Times New Roman"/>
          <w:color w:val="2B2B2B"/>
          <w:sz w:val="16"/>
          <w:lang w:eastAsia="ru-RU"/>
        </w:rPr>
        <w:t>С рождения</w:t>
      </w:r>
    </w:p>
    <w:p w:rsidR="00AB4799" w:rsidRDefault="00AB4799" w:rsidP="00AB4799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lang w:eastAsia="ru-RU"/>
        </w:rPr>
      </w:pPr>
      <w:r w:rsidRPr="00AB4799">
        <w:rPr>
          <w:rFonts w:ascii="Montserrat" w:eastAsia="Times New Roman" w:hAnsi="Montserrat" w:cs="Times New Roman"/>
          <w:color w:val="2B2B2B"/>
          <w:sz w:val="16"/>
          <w:lang w:eastAsia="ru-RU"/>
        </w:rPr>
        <w:t>10 и более лет</w:t>
      </w:r>
    </w:p>
    <w:p w:rsidR="00AB4799" w:rsidRDefault="00AB4799" w:rsidP="00AB4799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lang w:eastAsia="ru-RU"/>
        </w:rPr>
      </w:pPr>
      <w:r w:rsidRPr="00AB4799">
        <w:rPr>
          <w:rFonts w:ascii="Montserrat" w:eastAsia="Times New Roman" w:hAnsi="Montserrat" w:cs="Times New Roman"/>
          <w:color w:val="2B2B2B"/>
          <w:sz w:val="16"/>
          <w:lang w:eastAsia="ru-RU"/>
        </w:rPr>
        <w:t>От 5 до 10 лет</w:t>
      </w:r>
    </w:p>
    <w:p w:rsidR="00AB4799" w:rsidRDefault="00AB4799" w:rsidP="00AB4799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lang w:eastAsia="ru-RU"/>
        </w:rPr>
      </w:pPr>
      <w:r w:rsidRPr="00AB4799">
        <w:rPr>
          <w:rFonts w:ascii="Montserrat" w:eastAsia="Times New Roman" w:hAnsi="Montserrat" w:cs="Times New Roman"/>
          <w:color w:val="2B2B2B"/>
          <w:sz w:val="16"/>
          <w:lang w:eastAsia="ru-RU"/>
        </w:rPr>
        <w:t>От 1 года до 5 лет</w:t>
      </w:r>
    </w:p>
    <w:p w:rsidR="00AB4799" w:rsidRDefault="00AB4799" w:rsidP="00AB4799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lang w:eastAsia="ru-RU"/>
        </w:rPr>
      </w:pPr>
      <w:r w:rsidRPr="00AB4799">
        <w:rPr>
          <w:rFonts w:ascii="Montserrat" w:eastAsia="Times New Roman" w:hAnsi="Montserrat" w:cs="Times New Roman"/>
          <w:color w:val="2B2B2B"/>
          <w:sz w:val="16"/>
          <w:lang w:eastAsia="ru-RU"/>
        </w:rPr>
        <w:t>Менее 1 года</w:t>
      </w:r>
    </w:p>
    <w:p w:rsidR="00AB4799" w:rsidRPr="00AB4799" w:rsidRDefault="00AB4799" w:rsidP="00AB4799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szCs w:val="16"/>
          <w:lang w:eastAsia="ru-RU"/>
        </w:rPr>
      </w:pPr>
      <w:r w:rsidRPr="00AB4799">
        <w:rPr>
          <w:rFonts w:ascii="Montserrat" w:eastAsia="Times New Roman" w:hAnsi="Montserrat" w:cs="Times New Roman"/>
          <w:color w:val="2B2B2B"/>
          <w:sz w:val="16"/>
          <w:lang w:eastAsia="ru-RU"/>
        </w:rPr>
        <w:t>Я не живу здесь, приезжий</w:t>
      </w:r>
    </w:p>
    <w:p w:rsidR="00C37950" w:rsidRPr="00614894" w:rsidRDefault="00C37950" w:rsidP="00614894">
      <w:pPr>
        <w:shd w:val="clear" w:color="auto" w:fill="FFFFFF"/>
        <w:spacing w:after="125" w:line="240" w:lineRule="auto"/>
        <w:rPr>
          <w:rFonts w:ascii="Montserrat" w:eastAsia="Times New Roman" w:hAnsi="Montserrat" w:cs="Times New Roman"/>
          <w:color w:val="2B2B2B"/>
          <w:sz w:val="16"/>
          <w:szCs w:val="16"/>
          <w:lang w:eastAsia="ru-RU"/>
        </w:rPr>
      </w:pPr>
    </w:p>
    <w:p w:rsidR="00614894" w:rsidRPr="00762010" w:rsidRDefault="00614894" w:rsidP="00614894">
      <w:pPr>
        <w:pStyle w:val="a5"/>
      </w:pPr>
    </w:p>
    <w:sectPr w:rsidR="00614894" w:rsidRPr="00762010" w:rsidSect="00614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D6F9B"/>
    <w:multiLevelType w:val="hybridMultilevel"/>
    <w:tmpl w:val="2ED275B4"/>
    <w:lvl w:ilvl="0" w:tplc="D30E41F2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color w:val="2B2B2B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62010"/>
    <w:rsid w:val="00087CDF"/>
    <w:rsid w:val="006000BB"/>
    <w:rsid w:val="00614894"/>
    <w:rsid w:val="006B49EF"/>
    <w:rsid w:val="00762010"/>
    <w:rsid w:val="0085355F"/>
    <w:rsid w:val="00AB4799"/>
    <w:rsid w:val="00C3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0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4894"/>
    <w:pPr>
      <w:ind w:left="720"/>
      <w:contextualSpacing/>
    </w:pPr>
  </w:style>
  <w:style w:type="character" w:customStyle="1" w:styleId="questionname">
    <w:name w:val="question__name"/>
    <w:basedOn w:val="a0"/>
    <w:rsid w:val="00614894"/>
  </w:style>
  <w:style w:type="character" w:customStyle="1" w:styleId="question-html-title">
    <w:name w:val="question-html-title"/>
    <w:basedOn w:val="a0"/>
    <w:rsid w:val="00614894"/>
  </w:style>
  <w:style w:type="character" w:customStyle="1" w:styleId="questionrequired">
    <w:name w:val="question__required"/>
    <w:basedOn w:val="a0"/>
    <w:rsid w:val="00614894"/>
  </w:style>
  <w:style w:type="character" w:customStyle="1" w:styleId="question-listitem-text">
    <w:name w:val="question-list__item-text"/>
    <w:basedOn w:val="a0"/>
    <w:rsid w:val="00614894"/>
  </w:style>
  <w:style w:type="paragraph" w:customStyle="1" w:styleId="small">
    <w:name w:val="small"/>
    <w:basedOn w:val="a"/>
    <w:rsid w:val="00600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estion-tableitem-text">
    <w:name w:val="question-table__item-text"/>
    <w:basedOn w:val="a0"/>
    <w:rsid w:val="006000BB"/>
  </w:style>
  <w:style w:type="paragraph" w:styleId="a6">
    <w:name w:val="Normal (Web)"/>
    <w:basedOn w:val="a"/>
    <w:uiPriority w:val="99"/>
    <w:semiHidden/>
    <w:unhideWhenUsed/>
    <w:rsid w:val="00600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425">
          <w:marLeft w:val="0"/>
          <w:marRight w:val="0"/>
          <w:marTop w:val="188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969">
              <w:marLeft w:val="0"/>
              <w:marRight w:val="0"/>
              <w:marTop w:val="0"/>
              <w:marBottom w:val="0"/>
              <w:divBdr>
                <w:top w:val="single" w:sz="4" w:space="0" w:color="E5E5E5"/>
                <w:left w:val="single" w:sz="4" w:space="0" w:color="E5E5E5"/>
                <w:bottom w:val="single" w:sz="4" w:space="0" w:color="E5E5E5"/>
                <w:right w:val="single" w:sz="4" w:space="0" w:color="E5E5E5"/>
              </w:divBdr>
              <w:divsChild>
                <w:div w:id="27868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97">
          <w:marLeft w:val="0"/>
          <w:marRight w:val="0"/>
          <w:marTop w:val="6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5889">
              <w:marLeft w:val="0"/>
              <w:marRight w:val="0"/>
              <w:marTop w:val="188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5317">
                  <w:marLeft w:val="0"/>
                  <w:marRight w:val="0"/>
                  <w:marTop w:val="0"/>
                  <w:marBottom w:val="0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14397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80146">
          <w:marLeft w:val="0"/>
          <w:marRight w:val="0"/>
          <w:marTop w:val="6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14079">
              <w:marLeft w:val="0"/>
              <w:marRight w:val="0"/>
              <w:marTop w:val="188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5091">
                  <w:marLeft w:val="0"/>
                  <w:marRight w:val="0"/>
                  <w:marTop w:val="0"/>
                  <w:marBottom w:val="0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12556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1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075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2985">
          <w:marLeft w:val="0"/>
          <w:marRight w:val="0"/>
          <w:marTop w:val="188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8325">
              <w:marLeft w:val="0"/>
              <w:marRight w:val="0"/>
              <w:marTop w:val="0"/>
              <w:marBottom w:val="0"/>
              <w:divBdr>
                <w:top w:val="single" w:sz="4" w:space="0" w:color="E5E5E5"/>
                <w:left w:val="single" w:sz="4" w:space="0" w:color="E5E5E5"/>
                <w:bottom w:val="single" w:sz="4" w:space="0" w:color="E5E5E5"/>
                <w:right w:val="single" w:sz="4" w:space="0" w:color="E5E5E5"/>
              </w:divBdr>
              <w:divsChild>
                <w:div w:id="20092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1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20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00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1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7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0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65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53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6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1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84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4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9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37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3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2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89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4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8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73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7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0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0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97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4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69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99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1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13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38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99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7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32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14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30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22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8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60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11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6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53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37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43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68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1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7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84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70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7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9559">
          <w:marLeft w:val="0"/>
          <w:marRight w:val="0"/>
          <w:marTop w:val="188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7081">
              <w:marLeft w:val="0"/>
              <w:marRight w:val="0"/>
              <w:marTop w:val="0"/>
              <w:marBottom w:val="0"/>
              <w:divBdr>
                <w:top w:val="single" w:sz="4" w:space="0" w:color="E5E5E5"/>
                <w:left w:val="single" w:sz="4" w:space="0" w:color="E5E5E5"/>
                <w:bottom w:val="single" w:sz="4" w:space="0" w:color="E5E5E5"/>
                <w:right w:val="single" w:sz="4" w:space="0" w:color="E5E5E5"/>
              </w:divBdr>
              <w:divsChild>
                <w:div w:id="171430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6825">
              <w:marLeft w:val="0"/>
              <w:marRight w:val="0"/>
              <w:marTop w:val="188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8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9" w:color="E5E5E5"/>
                            <w:left w:val="single" w:sz="2" w:space="8" w:color="E5E5E5"/>
                            <w:bottom w:val="single" w:sz="2" w:space="9" w:color="E5E5E5"/>
                            <w:right w:val="single" w:sz="2" w:space="16" w:color="E5E5E5"/>
                          </w:divBdr>
                          <w:divsChild>
                            <w:div w:id="48085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90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419335">
          <w:marLeft w:val="0"/>
          <w:marRight w:val="0"/>
          <w:marTop w:val="6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59044">
              <w:marLeft w:val="0"/>
              <w:marRight w:val="0"/>
              <w:marTop w:val="188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3042">
                  <w:marLeft w:val="0"/>
                  <w:marRight w:val="0"/>
                  <w:marTop w:val="0"/>
                  <w:marBottom w:val="0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67064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3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0273">
              <w:marLeft w:val="0"/>
              <w:marRight w:val="0"/>
              <w:marTop w:val="188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8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2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9" w:color="E5E5E5"/>
                            <w:left w:val="single" w:sz="2" w:space="8" w:color="E5E5E5"/>
                            <w:bottom w:val="single" w:sz="2" w:space="9" w:color="E5E5E5"/>
                            <w:right w:val="single" w:sz="2" w:space="16" w:color="E5E5E5"/>
                          </w:divBdr>
                          <w:divsChild>
                            <w:div w:id="33496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9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317734">
          <w:marLeft w:val="0"/>
          <w:marRight w:val="0"/>
          <w:marTop w:val="6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4104">
              <w:marLeft w:val="0"/>
              <w:marRight w:val="0"/>
              <w:marTop w:val="188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37533">
                  <w:marLeft w:val="0"/>
                  <w:marRight w:val="0"/>
                  <w:marTop w:val="0"/>
                  <w:marBottom w:val="0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134690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4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274">
          <w:marLeft w:val="0"/>
          <w:marRight w:val="0"/>
          <w:marTop w:val="188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271">
              <w:marLeft w:val="0"/>
              <w:marRight w:val="0"/>
              <w:marTop w:val="0"/>
              <w:marBottom w:val="0"/>
              <w:divBdr>
                <w:top w:val="single" w:sz="4" w:space="0" w:color="E5E5E5"/>
                <w:left w:val="single" w:sz="4" w:space="0" w:color="E5E5E5"/>
                <w:bottom w:val="single" w:sz="4" w:space="0" w:color="E5E5E5"/>
                <w:right w:val="single" w:sz="4" w:space="0" w:color="E5E5E5"/>
              </w:divBdr>
              <w:divsChild>
                <w:div w:id="65872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8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39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7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02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65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00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64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9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45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8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09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3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2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09259">
              <w:marLeft w:val="0"/>
              <w:marRight w:val="0"/>
              <w:marTop w:val="188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97057">
                  <w:marLeft w:val="0"/>
                  <w:marRight w:val="0"/>
                  <w:marTop w:val="0"/>
                  <w:marBottom w:val="0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14878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376092">
          <w:marLeft w:val="0"/>
          <w:marRight w:val="0"/>
          <w:marTop w:val="6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3420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2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15291">
              <w:marLeft w:val="0"/>
              <w:marRight w:val="0"/>
              <w:marTop w:val="188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8692">
                  <w:marLeft w:val="0"/>
                  <w:marRight w:val="0"/>
                  <w:marTop w:val="0"/>
                  <w:marBottom w:val="0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63545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1746">
              <w:marLeft w:val="0"/>
              <w:marRight w:val="0"/>
              <w:marTop w:val="188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65164">
                  <w:marLeft w:val="0"/>
                  <w:marRight w:val="0"/>
                  <w:marTop w:val="0"/>
                  <w:marBottom w:val="0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58288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748536">
          <w:marLeft w:val="0"/>
          <w:marRight w:val="0"/>
          <w:marTop w:val="6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1602">
              <w:marLeft w:val="0"/>
              <w:marRight w:val="0"/>
              <w:marTop w:val="188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87650">
                  <w:marLeft w:val="0"/>
                  <w:marRight w:val="0"/>
                  <w:marTop w:val="0"/>
                  <w:marBottom w:val="0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4508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603531">
          <w:marLeft w:val="0"/>
          <w:marRight w:val="0"/>
          <w:marTop w:val="6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3959">
              <w:marLeft w:val="0"/>
              <w:marRight w:val="0"/>
              <w:marTop w:val="188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19655">
                  <w:marLeft w:val="0"/>
                  <w:marRight w:val="0"/>
                  <w:marTop w:val="0"/>
                  <w:marBottom w:val="0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48621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1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477">
          <w:marLeft w:val="0"/>
          <w:marRight w:val="0"/>
          <w:marTop w:val="188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6663">
              <w:marLeft w:val="0"/>
              <w:marRight w:val="0"/>
              <w:marTop w:val="0"/>
              <w:marBottom w:val="0"/>
              <w:divBdr>
                <w:top w:val="single" w:sz="4" w:space="0" w:color="E5E5E5"/>
                <w:left w:val="single" w:sz="4" w:space="0" w:color="E5E5E5"/>
                <w:bottom w:val="single" w:sz="4" w:space="0" w:color="E5E5E5"/>
                <w:right w:val="single" w:sz="4" w:space="0" w:color="E5E5E5"/>
              </w:divBdr>
              <w:divsChild>
                <w:div w:id="111097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66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86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9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8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23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78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974">
          <w:marLeft w:val="0"/>
          <w:marRight w:val="0"/>
          <w:marTop w:val="188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3539">
              <w:marLeft w:val="0"/>
              <w:marRight w:val="0"/>
              <w:marTop w:val="0"/>
              <w:marBottom w:val="0"/>
              <w:divBdr>
                <w:top w:val="single" w:sz="4" w:space="0" w:color="E5E5E5"/>
                <w:left w:val="single" w:sz="4" w:space="0" w:color="E5E5E5"/>
                <w:bottom w:val="single" w:sz="4" w:space="0" w:color="E5E5E5"/>
                <w:right w:val="single" w:sz="4" w:space="0" w:color="E5E5E5"/>
              </w:divBdr>
              <w:divsChild>
                <w:div w:id="67030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5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0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13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39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1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34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5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63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1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60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76" Type="http://schemas.openxmlformats.org/officeDocument/2006/relationships/fontTable" Target="fontTable.xml"/><Relationship Id="rId7" Type="http://schemas.openxmlformats.org/officeDocument/2006/relationships/control" Target="activeX/activeX2.xml"/><Relationship Id="rId71" Type="http://schemas.openxmlformats.org/officeDocument/2006/relationships/control" Target="activeX/activeX64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control" Target="activeX/activeX52.xml"/><Relationship Id="rId66" Type="http://schemas.openxmlformats.org/officeDocument/2006/relationships/control" Target="activeX/activeX59.xml"/><Relationship Id="rId74" Type="http://schemas.openxmlformats.org/officeDocument/2006/relationships/control" Target="activeX/activeX67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1.xml"/><Relationship Id="rId61" Type="http://schemas.openxmlformats.org/officeDocument/2006/relationships/control" Target="activeX/activeX54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image" Target="media/image3.wmf"/><Relationship Id="rId65" Type="http://schemas.openxmlformats.org/officeDocument/2006/relationships/control" Target="activeX/activeX58.xml"/><Relationship Id="rId73" Type="http://schemas.openxmlformats.org/officeDocument/2006/relationships/control" Target="activeX/activeX66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image" Target="media/image2.wmf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77" Type="http://schemas.openxmlformats.org/officeDocument/2006/relationships/theme" Target="theme/theme1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control" Target="activeX/activeX65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3.xml"/><Relationship Id="rId67" Type="http://schemas.openxmlformats.org/officeDocument/2006/relationships/control" Target="activeX/activeX60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5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1" Type="http://schemas.openxmlformats.org/officeDocument/2006/relationships/numbering" Target="numbering.xml"/><Relationship Id="rId6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Lenovo4</dc:creator>
  <cp:lastModifiedBy>Lenovo4</cp:lastModifiedBy>
  <cp:revision>1</cp:revision>
  <dcterms:created xsi:type="dcterms:W3CDTF">2024-12-24T03:24:00Z</dcterms:created>
  <dcterms:modified xsi:type="dcterms:W3CDTF">2024-12-24T05:01:00Z</dcterms:modified>
</cp:coreProperties>
</file>