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90" w:rsidRPr="00A5774F" w:rsidRDefault="000B2390" w:rsidP="000B2390">
      <w:pPr>
        <w:jc w:val="center"/>
      </w:pPr>
      <w:r w:rsidRPr="00A5774F">
        <w:rPr>
          <w:b/>
          <w:bCs/>
        </w:rPr>
        <w:t>ПОЛОЖЕНИЕ</w:t>
      </w:r>
    </w:p>
    <w:p w:rsidR="000B2390" w:rsidRPr="00A5774F" w:rsidRDefault="00BA6264" w:rsidP="000B2390">
      <w:pPr>
        <w:jc w:val="center"/>
      </w:pPr>
      <w:r>
        <w:rPr>
          <w:bCs/>
        </w:rPr>
        <w:t xml:space="preserve">о проведении областного </w:t>
      </w:r>
      <w:r w:rsidR="00DA03C9">
        <w:rPr>
          <w:bCs/>
        </w:rPr>
        <w:t xml:space="preserve">заочного </w:t>
      </w:r>
      <w:r w:rsidR="002D3409">
        <w:rPr>
          <w:bCs/>
        </w:rPr>
        <w:t>конкурс</w:t>
      </w:r>
      <w:r w:rsidR="000B2390" w:rsidRPr="00A5774F">
        <w:rPr>
          <w:bCs/>
        </w:rPr>
        <w:t xml:space="preserve">а </w:t>
      </w:r>
    </w:p>
    <w:p w:rsidR="00DA03C9" w:rsidRPr="00377C54" w:rsidRDefault="00DA03C9" w:rsidP="00DA03C9">
      <w:pPr>
        <w:pStyle w:val="a5"/>
        <w:tabs>
          <w:tab w:val="left" w:pos="851"/>
        </w:tabs>
        <w:ind w:left="0" w:firstLine="567"/>
        <w:jc w:val="center"/>
        <w:rPr>
          <w:b/>
          <w:bCs/>
          <w:iCs/>
        </w:rPr>
      </w:pPr>
      <w:r>
        <w:rPr>
          <w:b/>
          <w:bCs/>
          <w:iCs/>
        </w:rPr>
        <w:t xml:space="preserve">для </w:t>
      </w:r>
      <w:r w:rsidRPr="00377C54">
        <w:rPr>
          <w:b/>
          <w:bCs/>
          <w:iCs/>
        </w:rPr>
        <w:t>муниципальных библиотек</w:t>
      </w:r>
    </w:p>
    <w:p w:rsidR="00DA03C9" w:rsidRPr="00377C54" w:rsidRDefault="00DA03C9" w:rsidP="00DA03C9">
      <w:pPr>
        <w:pStyle w:val="a5"/>
        <w:tabs>
          <w:tab w:val="left" w:pos="851"/>
        </w:tabs>
        <w:ind w:left="0" w:firstLine="567"/>
        <w:jc w:val="center"/>
        <w:rPr>
          <w:b/>
          <w:color w:val="000000"/>
        </w:rPr>
      </w:pPr>
      <w:r w:rsidRPr="00377C54">
        <w:rPr>
          <w:b/>
          <w:bCs/>
          <w:iCs/>
        </w:rPr>
        <w:t xml:space="preserve">и </w:t>
      </w:r>
      <w:r w:rsidRPr="00377C54">
        <w:rPr>
          <w:b/>
          <w:color w:val="000000"/>
        </w:rPr>
        <w:t>библиотек образовательных организаций Томской области</w:t>
      </w:r>
    </w:p>
    <w:p w:rsidR="00DA03C9" w:rsidRDefault="00DA03C9" w:rsidP="00DA03C9">
      <w:pPr>
        <w:jc w:val="center"/>
        <w:rPr>
          <w:b/>
        </w:rPr>
      </w:pPr>
      <w:r w:rsidRPr="009423BF">
        <w:rPr>
          <w:b/>
        </w:rPr>
        <w:t xml:space="preserve"> </w:t>
      </w:r>
    </w:p>
    <w:p w:rsidR="000B2390" w:rsidRPr="009423BF" w:rsidRDefault="000B2390" w:rsidP="00DA03C9">
      <w:pPr>
        <w:jc w:val="center"/>
        <w:rPr>
          <w:b/>
        </w:rPr>
      </w:pPr>
      <w:r w:rsidRPr="009423BF">
        <w:rPr>
          <w:b/>
        </w:rPr>
        <w:t>«Лучшая рождественская выставка</w:t>
      </w:r>
      <w:r w:rsidR="00DA03C9">
        <w:rPr>
          <w:b/>
        </w:rPr>
        <w:t xml:space="preserve"> 2025</w:t>
      </w:r>
      <w:r w:rsidRPr="009423BF">
        <w:rPr>
          <w:b/>
        </w:rPr>
        <w:t>»</w:t>
      </w:r>
    </w:p>
    <w:p w:rsidR="001C1F56" w:rsidRPr="001C1F56" w:rsidRDefault="001C1F56" w:rsidP="000B2390">
      <w:pPr>
        <w:jc w:val="center"/>
        <w:rPr>
          <w:bCs/>
          <w:iCs/>
        </w:rPr>
      </w:pPr>
      <w:r w:rsidRPr="001C1F56">
        <w:rPr>
          <w:color w:val="000000"/>
        </w:rPr>
        <w:t>в</w:t>
      </w:r>
      <w:r w:rsidR="000B2390" w:rsidRPr="001C1F56">
        <w:rPr>
          <w:color w:val="000000"/>
        </w:rPr>
        <w:t xml:space="preserve"> рамках </w:t>
      </w:r>
      <w:r w:rsidR="000B2390" w:rsidRPr="001C1F56">
        <w:rPr>
          <w:bCs/>
          <w:iCs/>
        </w:rPr>
        <w:t xml:space="preserve">регионального фестиваля </w:t>
      </w:r>
    </w:p>
    <w:p w:rsidR="000B2390" w:rsidRPr="009423BF" w:rsidRDefault="000B2390" w:rsidP="000B2390">
      <w:pPr>
        <w:jc w:val="center"/>
        <w:rPr>
          <w:b/>
          <w:bCs/>
          <w:iCs/>
        </w:rPr>
      </w:pPr>
      <w:r w:rsidRPr="009423BF">
        <w:rPr>
          <w:b/>
          <w:bCs/>
          <w:iCs/>
        </w:rPr>
        <w:t>«Светлый праздник Рождества Христова»</w:t>
      </w:r>
      <w:bookmarkStart w:id="0" w:name="_GoBack"/>
      <w:bookmarkEnd w:id="0"/>
    </w:p>
    <w:p w:rsidR="001C1F56" w:rsidRDefault="001C1F56" w:rsidP="00096CF0">
      <w:pPr>
        <w:autoSpaceDE w:val="0"/>
        <w:autoSpaceDN w:val="0"/>
        <w:adjustRightInd w:val="0"/>
        <w:rPr>
          <w:iCs/>
        </w:rPr>
      </w:pPr>
    </w:p>
    <w:p w:rsidR="00096CF0" w:rsidRPr="00A542DD" w:rsidRDefault="00096CF0" w:rsidP="00096CF0">
      <w:pPr>
        <w:autoSpaceDE w:val="0"/>
        <w:autoSpaceDN w:val="0"/>
        <w:adjustRightInd w:val="0"/>
        <w:rPr>
          <w:iCs/>
        </w:rPr>
      </w:pPr>
      <w:r w:rsidRPr="00A542DD">
        <w:rPr>
          <w:iCs/>
        </w:rPr>
        <w:t>1. Цель и задачи</w:t>
      </w:r>
    </w:p>
    <w:p w:rsidR="00096CF0" w:rsidRPr="009423BF" w:rsidRDefault="00096CF0" w:rsidP="00096CF0">
      <w:pPr>
        <w:pStyle w:val="a3"/>
        <w:ind w:firstLine="708"/>
        <w:jc w:val="both"/>
        <w:rPr>
          <w:color w:val="000000"/>
          <w:sz w:val="24"/>
        </w:rPr>
      </w:pPr>
      <w:r w:rsidRPr="009423BF">
        <w:rPr>
          <w:color w:val="000000"/>
          <w:sz w:val="24"/>
        </w:rPr>
        <w:t>Праздник Рождества Христова – один из любимых праздников народов России. Обращение к истории и традициям этого праздника  имеет огромный потенциал для духовно-нравственного воспитания детей и молодежи.</w:t>
      </w:r>
    </w:p>
    <w:p w:rsidR="00096CF0" w:rsidRPr="009423BF" w:rsidRDefault="00096CF0" w:rsidP="00096CF0">
      <w:pPr>
        <w:pStyle w:val="a3"/>
        <w:ind w:firstLine="708"/>
        <w:jc w:val="both"/>
        <w:rPr>
          <w:sz w:val="24"/>
        </w:rPr>
      </w:pPr>
      <w:r w:rsidRPr="009423BF">
        <w:rPr>
          <w:sz w:val="24"/>
        </w:rPr>
        <w:t>Цель Фестиваля – развитие системы</w:t>
      </w:r>
      <w:r w:rsidRPr="009423BF">
        <w:rPr>
          <w:b/>
          <w:sz w:val="24"/>
        </w:rPr>
        <w:t xml:space="preserve"> </w:t>
      </w:r>
      <w:r w:rsidRPr="009423BF">
        <w:rPr>
          <w:sz w:val="24"/>
        </w:rPr>
        <w:t>духовно-нравственного воспитания через приобщение подрастающего поколения к православной культуре, осознание е</w:t>
      </w:r>
      <w:r w:rsidR="008541CB">
        <w:rPr>
          <w:sz w:val="24"/>
        </w:rPr>
        <w:t>е</w:t>
      </w:r>
      <w:r w:rsidRPr="009423BF">
        <w:rPr>
          <w:sz w:val="24"/>
        </w:rPr>
        <w:t xml:space="preserve"> значения для современной России.</w:t>
      </w:r>
    </w:p>
    <w:p w:rsidR="00096CF0" w:rsidRPr="00A542DD" w:rsidRDefault="00096CF0" w:rsidP="00096CF0">
      <w:pPr>
        <w:autoSpaceDE w:val="0"/>
        <w:autoSpaceDN w:val="0"/>
        <w:adjustRightInd w:val="0"/>
        <w:ind w:firstLine="708"/>
      </w:pPr>
      <w:r w:rsidRPr="00A542DD">
        <w:t>Задачи:</w:t>
      </w:r>
    </w:p>
    <w:p w:rsidR="00096CF0" w:rsidRPr="009423BF" w:rsidRDefault="00096CF0" w:rsidP="00096CF0">
      <w:pPr>
        <w:autoSpaceDE w:val="0"/>
        <w:autoSpaceDN w:val="0"/>
        <w:adjustRightInd w:val="0"/>
        <w:ind w:firstLine="708"/>
      </w:pPr>
      <w:r w:rsidRPr="009423BF">
        <w:t>- духовное просвещение, эстетическое, нравственное и патриотическое воспитание;</w:t>
      </w:r>
    </w:p>
    <w:p w:rsidR="00096CF0" w:rsidRPr="009423BF" w:rsidRDefault="00096CF0" w:rsidP="00096CF0">
      <w:pPr>
        <w:autoSpaceDE w:val="0"/>
        <w:autoSpaceDN w:val="0"/>
        <w:adjustRightInd w:val="0"/>
        <w:ind w:firstLine="708"/>
      </w:pPr>
      <w:r w:rsidRPr="009423BF">
        <w:t>- развитие творческих начал в душе ребенка, художественного воображения и фантазии;</w:t>
      </w:r>
    </w:p>
    <w:p w:rsidR="00096CF0" w:rsidRPr="009423BF" w:rsidRDefault="00096CF0" w:rsidP="00096CF0">
      <w:pPr>
        <w:autoSpaceDE w:val="0"/>
        <w:autoSpaceDN w:val="0"/>
        <w:adjustRightInd w:val="0"/>
        <w:ind w:firstLine="708"/>
      </w:pPr>
      <w:r w:rsidRPr="009423BF">
        <w:t>- возрождение интереса к истории и художественно-культурному наследию Отечества и Православия</w:t>
      </w:r>
      <w:r w:rsidR="00D74C75">
        <w:t>.</w:t>
      </w:r>
    </w:p>
    <w:p w:rsidR="008541CB" w:rsidRDefault="00D74C75" w:rsidP="00D74C75">
      <w:pPr>
        <w:autoSpaceDE w:val="0"/>
        <w:autoSpaceDN w:val="0"/>
        <w:adjustRightInd w:val="0"/>
        <w:ind w:firstLine="708"/>
        <w:rPr>
          <w:bCs/>
        </w:rPr>
      </w:pPr>
      <w:r>
        <w:t xml:space="preserve"> </w:t>
      </w:r>
    </w:p>
    <w:p w:rsidR="00096CF0" w:rsidRPr="00A542DD" w:rsidRDefault="00096CF0" w:rsidP="00096CF0">
      <w:r w:rsidRPr="00A542DD">
        <w:rPr>
          <w:bCs/>
        </w:rPr>
        <w:t>2</w:t>
      </w:r>
      <w:r w:rsidRPr="00A542DD">
        <w:rPr>
          <w:bCs/>
          <w:color w:val="000000"/>
        </w:rPr>
        <w:t xml:space="preserve">. Участники </w:t>
      </w:r>
      <w:r w:rsidR="002D3409">
        <w:rPr>
          <w:bCs/>
          <w:color w:val="000000"/>
        </w:rPr>
        <w:t>конкурс</w:t>
      </w:r>
      <w:r w:rsidRPr="00A542DD">
        <w:rPr>
          <w:bCs/>
          <w:color w:val="000000"/>
        </w:rPr>
        <w:t>а</w:t>
      </w:r>
    </w:p>
    <w:p w:rsidR="00DA03C9" w:rsidRPr="00DA03C9" w:rsidRDefault="002D3409" w:rsidP="00DA03C9">
      <w:pPr>
        <w:pStyle w:val="a5"/>
        <w:tabs>
          <w:tab w:val="left" w:pos="851"/>
        </w:tabs>
        <w:ind w:left="0" w:firstLine="567"/>
        <w:jc w:val="center"/>
        <w:rPr>
          <w:color w:val="000000"/>
        </w:rPr>
      </w:pPr>
      <w:r>
        <w:t>Конкурс</w:t>
      </w:r>
      <w:r w:rsidR="00096CF0" w:rsidRPr="00A5774F">
        <w:t xml:space="preserve"> проводится в </w:t>
      </w:r>
      <w:r w:rsidR="00096CF0" w:rsidRPr="00F41B3B">
        <w:rPr>
          <w:b/>
          <w:bCs/>
        </w:rPr>
        <w:t>заочной</w:t>
      </w:r>
      <w:r w:rsidR="00096CF0" w:rsidRPr="00A542DD">
        <w:rPr>
          <w:bCs/>
        </w:rPr>
        <w:t xml:space="preserve"> форме</w:t>
      </w:r>
      <w:r w:rsidR="00096CF0" w:rsidRPr="00A5774F">
        <w:t xml:space="preserve"> </w:t>
      </w:r>
      <w:r w:rsidR="00F13215" w:rsidRPr="000B2390">
        <w:rPr>
          <w:b/>
        </w:rPr>
        <w:t xml:space="preserve">с 1 </w:t>
      </w:r>
      <w:r w:rsidR="00F13215">
        <w:rPr>
          <w:b/>
        </w:rPr>
        <w:t xml:space="preserve">января </w:t>
      </w:r>
      <w:r w:rsidR="00F13215" w:rsidRPr="000B2390">
        <w:rPr>
          <w:b/>
        </w:rPr>
        <w:t xml:space="preserve">до </w:t>
      </w:r>
      <w:r w:rsidR="00DA03C9">
        <w:rPr>
          <w:b/>
        </w:rPr>
        <w:t>28</w:t>
      </w:r>
      <w:r w:rsidR="00F13215" w:rsidRPr="000B2390">
        <w:rPr>
          <w:b/>
        </w:rPr>
        <w:t xml:space="preserve"> </w:t>
      </w:r>
      <w:r w:rsidR="00DA03C9">
        <w:rPr>
          <w:b/>
        </w:rPr>
        <w:t>февраля 2025</w:t>
      </w:r>
      <w:r w:rsidR="00F13215" w:rsidRPr="000B2390">
        <w:rPr>
          <w:b/>
        </w:rPr>
        <w:t xml:space="preserve"> г.</w:t>
      </w:r>
      <w:r w:rsidR="00F13215" w:rsidRPr="009423BF">
        <w:t xml:space="preserve"> </w:t>
      </w:r>
      <w:r w:rsidR="00096CF0" w:rsidRPr="00A5774F">
        <w:t xml:space="preserve">среди муниципальных библиотек </w:t>
      </w:r>
      <w:r w:rsidR="00DA03C9" w:rsidRPr="00DA03C9">
        <w:rPr>
          <w:bCs/>
          <w:iCs/>
        </w:rPr>
        <w:t>и</w:t>
      </w:r>
      <w:r w:rsidR="00DA03C9" w:rsidRPr="00377C54">
        <w:rPr>
          <w:b/>
          <w:bCs/>
          <w:iCs/>
        </w:rPr>
        <w:t xml:space="preserve"> </w:t>
      </w:r>
      <w:r w:rsidR="00DA03C9" w:rsidRPr="00DA03C9">
        <w:rPr>
          <w:color w:val="000000"/>
        </w:rPr>
        <w:t>библиотек образовательных организаций Томской области</w:t>
      </w:r>
    </w:p>
    <w:p w:rsidR="00096CF0" w:rsidRPr="009423BF" w:rsidRDefault="00096CF0" w:rsidP="00096CF0">
      <w:pPr>
        <w:ind w:firstLine="708"/>
        <w:jc w:val="both"/>
      </w:pPr>
      <w:r w:rsidRPr="009423BF">
        <w:t>на лучшую орга</w:t>
      </w:r>
      <w:r w:rsidR="00FE5B44">
        <w:t>низацию рождественской выставки</w:t>
      </w:r>
      <w:r w:rsidR="00F13215">
        <w:t>.</w:t>
      </w:r>
      <w:r w:rsidRPr="009423BF">
        <w:t xml:space="preserve"> Выставка может </w:t>
      </w:r>
      <w:r w:rsidRPr="000B2390">
        <w:t xml:space="preserve">включать в себя </w:t>
      </w:r>
      <w:r w:rsidR="00700722" w:rsidRPr="000B2390">
        <w:t>книжные и периодические издания,</w:t>
      </w:r>
      <w:r w:rsidR="00700722">
        <w:t xml:space="preserve"> </w:t>
      </w:r>
      <w:r w:rsidRPr="009423BF">
        <w:t>рисунки, поделки, фотографии, тематические стенды и пр.</w:t>
      </w:r>
    </w:p>
    <w:p w:rsidR="00096CF0" w:rsidRPr="009423BF" w:rsidRDefault="00096CF0" w:rsidP="00096CF0">
      <w:pPr>
        <w:pStyle w:val="N"/>
        <w:ind w:firstLine="708"/>
        <w:jc w:val="both"/>
        <w:rPr>
          <w:sz w:val="24"/>
          <w:szCs w:val="24"/>
        </w:rPr>
      </w:pPr>
      <w:r w:rsidRPr="009423BF">
        <w:rPr>
          <w:sz w:val="24"/>
          <w:szCs w:val="24"/>
        </w:rPr>
        <w:t xml:space="preserve">Для участия в </w:t>
      </w:r>
      <w:r w:rsidR="002D3409">
        <w:rPr>
          <w:sz w:val="24"/>
          <w:szCs w:val="24"/>
        </w:rPr>
        <w:t>конкурс</w:t>
      </w:r>
      <w:r w:rsidRPr="009423BF">
        <w:rPr>
          <w:sz w:val="24"/>
          <w:szCs w:val="24"/>
        </w:rPr>
        <w:t xml:space="preserve">е необходимо в срок </w:t>
      </w:r>
      <w:r w:rsidR="00A7399D">
        <w:rPr>
          <w:sz w:val="24"/>
          <w:szCs w:val="24"/>
        </w:rPr>
        <w:t xml:space="preserve">до </w:t>
      </w:r>
      <w:r w:rsidR="00AD592E">
        <w:rPr>
          <w:b/>
          <w:sz w:val="24"/>
          <w:szCs w:val="24"/>
        </w:rPr>
        <w:t>31</w:t>
      </w:r>
      <w:r w:rsidR="00975D79">
        <w:rPr>
          <w:b/>
          <w:sz w:val="24"/>
          <w:szCs w:val="24"/>
        </w:rPr>
        <w:t xml:space="preserve">  января </w:t>
      </w:r>
      <w:r w:rsidR="00DA03C9">
        <w:rPr>
          <w:b/>
          <w:sz w:val="24"/>
          <w:szCs w:val="24"/>
        </w:rPr>
        <w:t>2025</w:t>
      </w:r>
      <w:r w:rsidR="00A7399D" w:rsidRPr="00A7399D">
        <w:rPr>
          <w:b/>
          <w:sz w:val="24"/>
          <w:szCs w:val="24"/>
        </w:rPr>
        <w:t xml:space="preserve"> г.</w:t>
      </w:r>
      <w:r w:rsidR="00A7399D">
        <w:rPr>
          <w:sz w:val="24"/>
          <w:szCs w:val="24"/>
        </w:rPr>
        <w:t xml:space="preserve"> </w:t>
      </w:r>
      <w:r w:rsidRPr="009423BF">
        <w:rPr>
          <w:sz w:val="24"/>
          <w:szCs w:val="24"/>
        </w:rPr>
        <w:t>направить заявку</w:t>
      </w:r>
      <w:r w:rsidR="001C1F56">
        <w:rPr>
          <w:sz w:val="24"/>
          <w:szCs w:val="24"/>
        </w:rPr>
        <w:t xml:space="preserve"> (Приложение 1)</w:t>
      </w:r>
      <w:r w:rsidRPr="009423BF">
        <w:rPr>
          <w:sz w:val="24"/>
          <w:szCs w:val="24"/>
        </w:rPr>
        <w:t xml:space="preserve"> и фотоматериалы на электронную почту </w:t>
      </w:r>
      <w:hyperlink r:id="rId7" w:history="1">
        <w:r w:rsidRPr="009423BF">
          <w:rPr>
            <w:color w:val="000080"/>
            <w:sz w:val="24"/>
            <w:szCs w:val="24"/>
            <w:u w:val="single"/>
          </w:rPr>
          <w:t>fov@lib.tomsk.ru</w:t>
        </w:r>
      </w:hyperlink>
      <w:r w:rsidRPr="009423BF">
        <w:rPr>
          <w:color w:val="000080"/>
          <w:sz w:val="24"/>
          <w:szCs w:val="24"/>
          <w:u w:val="single"/>
        </w:rPr>
        <w:t xml:space="preserve">. </w:t>
      </w:r>
      <w:r w:rsidRPr="009423BF">
        <w:rPr>
          <w:sz w:val="24"/>
          <w:szCs w:val="24"/>
        </w:rPr>
        <w:t xml:space="preserve">Если в течение трех дней </w:t>
      </w:r>
      <w:r w:rsidR="008541CB">
        <w:rPr>
          <w:sz w:val="24"/>
          <w:szCs w:val="24"/>
        </w:rPr>
        <w:t>в</w:t>
      </w:r>
      <w:r w:rsidRPr="009423BF">
        <w:rPr>
          <w:sz w:val="24"/>
          <w:szCs w:val="24"/>
        </w:rPr>
        <w:t>ы не получили уведомление о получении, пожалуйста, свяжитесь с координатором по телефону</w:t>
      </w:r>
      <w:r w:rsidR="00F13215">
        <w:rPr>
          <w:sz w:val="24"/>
          <w:szCs w:val="24"/>
        </w:rPr>
        <w:t xml:space="preserve"> (83822) 51-30-76</w:t>
      </w:r>
      <w:r w:rsidRPr="009423BF">
        <w:rPr>
          <w:sz w:val="24"/>
          <w:szCs w:val="24"/>
        </w:rPr>
        <w:t>.</w:t>
      </w:r>
    </w:p>
    <w:p w:rsidR="00096CF0" w:rsidRPr="009423BF" w:rsidRDefault="00096CF0" w:rsidP="00096CF0">
      <w:pPr>
        <w:rPr>
          <w:b/>
          <w:bCs/>
        </w:rPr>
      </w:pPr>
    </w:p>
    <w:p w:rsidR="00096CF0" w:rsidRPr="00A542DD" w:rsidRDefault="00096CF0" w:rsidP="00096CF0">
      <w:pPr>
        <w:rPr>
          <w:bCs/>
          <w:color w:val="000000"/>
        </w:rPr>
      </w:pPr>
      <w:r w:rsidRPr="00A542DD">
        <w:rPr>
          <w:bCs/>
        </w:rPr>
        <w:t>3</w:t>
      </w:r>
      <w:r w:rsidRPr="00A542DD">
        <w:rPr>
          <w:bCs/>
          <w:color w:val="000000"/>
        </w:rPr>
        <w:t xml:space="preserve">. Условия и порядок организации </w:t>
      </w:r>
      <w:r w:rsidR="002D3409">
        <w:rPr>
          <w:bCs/>
          <w:color w:val="000000"/>
        </w:rPr>
        <w:t>Конкурс</w:t>
      </w:r>
      <w:r w:rsidRPr="00A542DD">
        <w:rPr>
          <w:bCs/>
          <w:color w:val="000000"/>
        </w:rPr>
        <w:t>а</w:t>
      </w:r>
    </w:p>
    <w:p w:rsidR="00096CF0" w:rsidRPr="005F25FD" w:rsidRDefault="002D3409" w:rsidP="00096CF0">
      <w:pPr>
        <w:ind w:firstLine="708"/>
        <w:jc w:val="both"/>
        <w:rPr>
          <w:bCs/>
          <w:color w:val="000000"/>
        </w:rPr>
      </w:pPr>
      <w:r>
        <w:rPr>
          <w:color w:val="000000"/>
        </w:rPr>
        <w:t>К участию в конкурсе</w:t>
      </w:r>
      <w:r w:rsidR="00096CF0" w:rsidRPr="009423BF">
        <w:rPr>
          <w:color w:val="000000"/>
        </w:rPr>
        <w:t xml:space="preserve"> допускаются материалы, соответствующие </w:t>
      </w:r>
      <w:r w:rsidR="00096CF0" w:rsidRPr="009423BF">
        <w:rPr>
          <w:bCs/>
          <w:color w:val="000000"/>
        </w:rPr>
        <w:t>православной традиции</w:t>
      </w:r>
      <w:r w:rsidR="00096CF0" w:rsidRPr="009423BF">
        <w:rPr>
          <w:color w:val="000000"/>
        </w:rPr>
        <w:t xml:space="preserve"> и общей теме Фестиваля «Светл</w:t>
      </w:r>
      <w:r w:rsidR="00F13215">
        <w:rPr>
          <w:color w:val="000000"/>
        </w:rPr>
        <w:t xml:space="preserve">ый праздник Рождества Христова». </w:t>
      </w:r>
      <w:r w:rsidR="00096CF0" w:rsidRPr="009423BF">
        <w:rPr>
          <w:bCs/>
          <w:color w:val="000000"/>
        </w:rPr>
        <w:t xml:space="preserve">Работы на новогоднюю тематику к участию в </w:t>
      </w:r>
      <w:r>
        <w:rPr>
          <w:bCs/>
          <w:color w:val="000000"/>
        </w:rPr>
        <w:t>конкурсе</w:t>
      </w:r>
      <w:r w:rsidR="00096CF0" w:rsidRPr="009423BF">
        <w:rPr>
          <w:bCs/>
          <w:color w:val="000000"/>
        </w:rPr>
        <w:t xml:space="preserve"> не принимаются.</w:t>
      </w:r>
    </w:p>
    <w:p w:rsidR="005F25FD" w:rsidRDefault="002D3409" w:rsidP="00096CF0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Конкурс</w:t>
      </w:r>
      <w:r w:rsidR="005F25FD">
        <w:rPr>
          <w:bCs/>
          <w:color w:val="000000"/>
        </w:rPr>
        <w:t xml:space="preserve"> проводится по категориям:</w:t>
      </w:r>
    </w:p>
    <w:p w:rsidR="005F25FD" w:rsidRPr="00B87A19" w:rsidRDefault="00053D72" w:rsidP="00053D72">
      <w:pPr>
        <w:pStyle w:val="a5"/>
        <w:numPr>
          <w:ilvl w:val="0"/>
          <w:numId w:val="5"/>
        </w:numPr>
        <w:ind w:left="851" w:hanging="14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5F25FD" w:rsidRPr="00B87A19">
        <w:rPr>
          <w:b/>
          <w:bCs/>
          <w:color w:val="000000"/>
        </w:rPr>
        <w:t xml:space="preserve">городская, центральная </w:t>
      </w:r>
      <w:proofErr w:type="spellStart"/>
      <w:r w:rsidR="005F25FD" w:rsidRPr="00B87A19">
        <w:rPr>
          <w:b/>
          <w:bCs/>
          <w:color w:val="000000"/>
        </w:rPr>
        <w:t>межпоселенческая</w:t>
      </w:r>
      <w:proofErr w:type="spellEnd"/>
      <w:r w:rsidR="005F25FD" w:rsidRPr="00B87A19">
        <w:rPr>
          <w:b/>
          <w:bCs/>
          <w:color w:val="000000"/>
        </w:rPr>
        <w:t xml:space="preserve"> библиотека</w:t>
      </w:r>
      <w:r w:rsidR="004E35A1" w:rsidRPr="00B87A19">
        <w:rPr>
          <w:b/>
          <w:bCs/>
          <w:color w:val="000000"/>
        </w:rPr>
        <w:t>;</w:t>
      </w:r>
    </w:p>
    <w:p w:rsidR="005F25FD" w:rsidRDefault="00053D72" w:rsidP="00053D72">
      <w:pPr>
        <w:pStyle w:val="a5"/>
        <w:numPr>
          <w:ilvl w:val="0"/>
          <w:numId w:val="5"/>
        </w:numPr>
        <w:ind w:left="851" w:hanging="14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DA03C9">
        <w:rPr>
          <w:b/>
          <w:bCs/>
          <w:color w:val="000000"/>
        </w:rPr>
        <w:t>сельская библиотека;</w:t>
      </w:r>
    </w:p>
    <w:p w:rsidR="00DA03C9" w:rsidRPr="00B87A19" w:rsidRDefault="00DA03C9" w:rsidP="00053D72">
      <w:pPr>
        <w:pStyle w:val="a5"/>
        <w:numPr>
          <w:ilvl w:val="0"/>
          <w:numId w:val="5"/>
        </w:numPr>
        <w:ind w:left="851" w:hanging="14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библиотека образовательной организации.</w:t>
      </w:r>
    </w:p>
    <w:p w:rsidR="00096CF0" w:rsidRPr="009423BF" w:rsidRDefault="00096CF0" w:rsidP="00096CF0">
      <w:pPr>
        <w:rPr>
          <w:b/>
          <w:bCs/>
          <w:color w:val="000000"/>
        </w:rPr>
      </w:pPr>
    </w:p>
    <w:p w:rsidR="00096CF0" w:rsidRDefault="000B2CE3" w:rsidP="00096CF0">
      <w:pPr>
        <w:rPr>
          <w:bCs/>
          <w:iCs/>
          <w:color w:val="000000"/>
        </w:rPr>
      </w:pPr>
      <w:r w:rsidRPr="000B2CE3">
        <w:rPr>
          <w:bCs/>
          <w:iCs/>
          <w:color w:val="000000"/>
        </w:rPr>
        <w:t>4</w:t>
      </w:r>
      <w:r>
        <w:rPr>
          <w:bCs/>
          <w:iCs/>
          <w:color w:val="000000"/>
        </w:rPr>
        <w:t xml:space="preserve">. </w:t>
      </w:r>
      <w:r w:rsidR="00096CF0" w:rsidRPr="00A542DD">
        <w:rPr>
          <w:bCs/>
          <w:iCs/>
          <w:color w:val="000000"/>
        </w:rPr>
        <w:t xml:space="preserve">Требования к </w:t>
      </w:r>
      <w:r w:rsidR="002D3409">
        <w:rPr>
          <w:bCs/>
          <w:iCs/>
          <w:color w:val="000000"/>
        </w:rPr>
        <w:t>конкурс</w:t>
      </w:r>
      <w:r w:rsidR="00E20349">
        <w:rPr>
          <w:bCs/>
          <w:iCs/>
          <w:color w:val="000000"/>
        </w:rPr>
        <w:t>ным материалам</w:t>
      </w:r>
    </w:p>
    <w:p w:rsidR="00E20349" w:rsidRPr="00E20349" w:rsidRDefault="00E20349" w:rsidP="00096CF0">
      <w:pPr>
        <w:rPr>
          <w:b/>
        </w:rPr>
      </w:pPr>
      <w:r w:rsidRPr="00E20349">
        <w:rPr>
          <w:b/>
          <w:bCs/>
          <w:iCs/>
          <w:color w:val="000000"/>
        </w:rPr>
        <w:t>Презентационные материалы:</w:t>
      </w:r>
    </w:p>
    <w:p w:rsidR="00FA67FD" w:rsidRDefault="00096CF0" w:rsidP="00585F06">
      <w:pPr>
        <w:pStyle w:val="N"/>
        <w:ind w:firstLine="708"/>
        <w:jc w:val="both"/>
        <w:rPr>
          <w:sz w:val="24"/>
          <w:szCs w:val="24"/>
        </w:rPr>
      </w:pPr>
      <w:r w:rsidRPr="00E20349">
        <w:rPr>
          <w:sz w:val="24"/>
          <w:szCs w:val="24"/>
        </w:rPr>
        <w:t xml:space="preserve">Организаторы должны предоставить </w:t>
      </w:r>
      <w:r w:rsidR="00E20349" w:rsidRPr="00E20349">
        <w:rPr>
          <w:sz w:val="24"/>
          <w:szCs w:val="24"/>
        </w:rPr>
        <w:t xml:space="preserve">координатору </w:t>
      </w:r>
      <w:r w:rsidR="008E38A7" w:rsidRPr="00E20349">
        <w:rPr>
          <w:sz w:val="24"/>
          <w:szCs w:val="24"/>
        </w:rPr>
        <w:t xml:space="preserve">презентацию выставки, которая включает в себя </w:t>
      </w:r>
      <w:r w:rsidRPr="00E20349">
        <w:rPr>
          <w:sz w:val="24"/>
          <w:szCs w:val="24"/>
        </w:rPr>
        <w:t xml:space="preserve">от 10 до 20 фотографий </w:t>
      </w:r>
      <w:r w:rsidR="00E20349" w:rsidRPr="00E20349">
        <w:rPr>
          <w:sz w:val="24"/>
          <w:szCs w:val="24"/>
        </w:rPr>
        <w:t>с общими планами выставки, лучших работ</w:t>
      </w:r>
      <w:r w:rsidRPr="00E20349">
        <w:rPr>
          <w:sz w:val="24"/>
          <w:szCs w:val="24"/>
        </w:rPr>
        <w:t>, организатор</w:t>
      </w:r>
      <w:r w:rsidR="00E20349" w:rsidRPr="00E20349">
        <w:rPr>
          <w:sz w:val="24"/>
          <w:szCs w:val="24"/>
        </w:rPr>
        <w:t>а</w:t>
      </w:r>
      <w:r w:rsidRPr="00E20349">
        <w:rPr>
          <w:sz w:val="24"/>
          <w:szCs w:val="24"/>
        </w:rPr>
        <w:t xml:space="preserve"> или коллектив</w:t>
      </w:r>
      <w:r w:rsidR="00E20349" w:rsidRPr="00E20349">
        <w:rPr>
          <w:sz w:val="24"/>
          <w:szCs w:val="24"/>
        </w:rPr>
        <w:t>а</w:t>
      </w:r>
      <w:r w:rsidRPr="00E20349">
        <w:rPr>
          <w:sz w:val="24"/>
          <w:szCs w:val="24"/>
        </w:rPr>
        <w:t xml:space="preserve"> организаторов, процесс работы с выставкой (беседы, экскурсии</w:t>
      </w:r>
      <w:r w:rsidR="00DA03C9">
        <w:rPr>
          <w:sz w:val="24"/>
          <w:szCs w:val="24"/>
        </w:rPr>
        <w:t>, игровые программы, информационные часы</w:t>
      </w:r>
      <w:r w:rsidRPr="00E20349">
        <w:rPr>
          <w:sz w:val="24"/>
          <w:szCs w:val="24"/>
        </w:rPr>
        <w:t xml:space="preserve"> и пр.</w:t>
      </w:r>
      <w:r w:rsidR="00FE5B44" w:rsidRPr="00E20349">
        <w:rPr>
          <w:sz w:val="24"/>
          <w:szCs w:val="24"/>
        </w:rPr>
        <w:t xml:space="preserve">, если таковые проводились).  </w:t>
      </w:r>
      <w:r w:rsidR="00FE5B44" w:rsidRPr="00E20349">
        <w:rPr>
          <w:b/>
          <w:sz w:val="24"/>
          <w:szCs w:val="24"/>
        </w:rPr>
        <w:t>Работы, присланные в виде отдельных фотографий</w:t>
      </w:r>
      <w:r w:rsidR="002D3409" w:rsidRPr="00E20349">
        <w:rPr>
          <w:b/>
          <w:sz w:val="24"/>
          <w:szCs w:val="24"/>
        </w:rPr>
        <w:t>,</w:t>
      </w:r>
      <w:r w:rsidR="00FE5B44" w:rsidRPr="00E20349">
        <w:rPr>
          <w:b/>
          <w:sz w:val="24"/>
          <w:szCs w:val="24"/>
        </w:rPr>
        <w:t xml:space="preserve"> к </w:t>
      </w:r>
      <w:r w:rsidR="002D3409" w:rsidRPr="00E20349">
        <w:rPr>
          <w:b/>
          <w:sz w:val="24"/>
          <w:szCs w:val="24"/>
        </w:rPr>
        <w:t>конкурс</w:t>
      </w:r>
      <w:r w:rsidR="00FE5B44" w:rsidRPr="00E20349">
        <w:rPr>
          <w:b/>
          <w:sz w:val="24"/>
          <w:szCs w:val="24"/>
        </w:rPr>
        <w:t>у доп</w:t>
      </w:r>
      <w:r w:rsidR="00F13215" w:rsidRPr="00E20349">
        <w:rPr>
          <w:b/>
          <w:sz w:val="24"/>
          <w:szCs w:val="24"/>
        </w:rPr>
        <w:t>ускаться не будут.</w:t>
      </w:r>
      <w:r w:rsidR="00585F06">
        <w:rPr>
          <w:b/>
          <w:sz w:val="24"/>
          <w:szCs w:val="24"/>
        </w:rPr>
        <w:t xml:space="preserve"> </w:t>
      </w:r>
      <w:r w:rsidR="00FE5B44">
        <w:rPr>
          <w:sz w:val="24"/>
          <w:szCs w:val="24"/>
        </w:rPr>
        <w:t xml:space="preserve">Презентация должна начинаться с титульного листа с указанием названия </w:t>
      </w:r>
      <w:r w:rsidR="00FE5B44">
        <w:rPr>
          <w:sz w:val="24"/>
          <w:szCs w:val="24"/>
        </w:rPr>
        <w:lastRenderedPageBreak/>
        <w:t>выста</w:t>
      </w:r>
      <w:r w:rsidR="002D3409">
        <w:rPr>
          <w:sz w:val="24"/>
          <w:szCs w:val="24"/>
        </w:rPr>
        <w:t>вки, полного наименования</w:t>
      </w:r>
      <w:r w:rsidR="00FE5B44">
        <w:rPr>
          <w:sz w:val="24"/>
          <w:szCs w:val="24"/>
        </w:rPr>
        <w:t xml:space="preserve"> учреждения, ФИО организатора выставки, ФИО составителя презентации.</w:t>
      </w:r>
    </w:p>
    <w:p w:rsidR="00E20349" w:rsidRDefault="00E20349" w:rsidP="00585F06">
      <w:pPr>
        <w:pStyle w:val="N"/>
        <w:ind w:firstLine="708"/>
        <w:jc w:val="both"/>
        <w:rPr>
          <w:b/>
          <w:sz w:val="24"/>
          <w:szCs w:val="24"/>
        </w:rPr>
      </w:pPr>
      <w:r w:rsidRPr="00E20349">
        <w:rPr>
          <w:b/>
          <w:sz w:val="24"/>
          <w:szCs w:val="24"/>
        </w:rPr>
        <w:t>Видеоматериалы</w:t>
      </w:r>
      <w:r>
        <w:rPr>
          <w:b/>
          <w:sz w:val="24"/>
          <w:szCs w:val="24"/>
        </w:rPr>
        <w:t>:</w:t>
      </w:r>
    </w:p>
    <w:p w:rsidR="00E20349" w:rsidRPr="00E20349" w:rsidRDefault="002A3322" w:rsidP="002A3322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Видеоролики, видеоклипы</w:t>
      </w:r>
      <w:r w:rsidRPr="00C002AA">
        <w:rPr>
          <w:color w:val="000000"/>
        </w:rPr>
        <w:t>,</w:t>
      </w:r>
      <w:r>
        <w:rPr>
          <w:color w:val="000000"/>
        </w:rPr>
        <w:t xml:space="preserve"> </w:t>
      </w:r>
      <w:r>
        <w:t>снятые (созданные любыми доступными средствами)</w:t>
      </w:r>
      <w:r w:rsidRPr="001A227F">
        <w:t xml:space="preserve"> </w:t>
      </w:r>
      <w:r>
        <w:t>должны</w:t>
      </w:r>
      <w:r w:rsidRPr="001A227F">
        <w:t xml:space="preserve"> иметь качество за</w:t>
      </w:r>
      <w:r w:rsidR="00585F06">
        <w:t xml:space="preserve">писи не менее 720 </w:t>
      </w:r>
      <w:proofErr w:type="gramStart"/>
      <w:r w:rsidR="00585F06">
        <w:t>р</w:t>
      </w:r>
      <w:proofErr w:type="gramEnd"/>
      <w:r w:rsidR="00585F06">
        <w:t xml:space="preserve"> (пикселей).</w:t>
      </w:r>
      <w:r>
        <w:t xml:space="preserve"> </w:t>
      </w:r>
      <w:r w:rsidRPr="001A227F">
        <w:t xml:space="preserve">Видеоматериал </w:t>
      </w:r>
      <w:r w:rsidR="00585F06">
        <w:t xml:space="preserve">в формате – </w:t>
      </w:r>
      <w:proofErr w:type="spellStart"/>
      <w:r w:rsidR="00585F06">
        <w:rPr>
          <w:lang w:val="en-US"/>
        </w:rPr>
        <w:t>avi</w:t>
      </w:r>
      <w:proofErr w:type="spellEnd"/>
      <w:r w:rsidR="00585F06">
        <w:t>,</w:t>
      </w:r>
      <w:r w:rsidR="00585F06" w:rsidRPr="00374E0F">
        <w:t xml:space="preserve"> </w:t>
      </w:r>
      <w:r w:rsidR="00585F06">
        <w:t>м</w:t>
      </w:r>
      <w:r w:rsidR="00585F06">
        <w:rPr>
          <w:lang w:val="en-US"/>
        </w:rPr>
        <w:t>p</w:t>
      </w:r>
      <w:r w:rsidR="00585F06" w:rsidRPr="00374E0F">
        <w:t>4</w:t>
      </w:r>
      <w:r w:rsidR="00585F06">
        <w:t xml:space="preserve"> </w:t>
      </w:r>
      <w:r>
        <w:t>разместить на удобной</w:t>
      </w:r>
      <w:r w:rsidRPr="001A227F">
        <w:t xml:space="preserve"> для вас </w:t>
      </w:r>
      <w:r>
        <w:t xml:space="preserve">платформе с указанием ссылки. </w:t>
      </w:r>
    </w:p>
    <w:p w:rsidR="0001721C" w:rsidRDefault="00FA67FD" w:rsidP="00053D72">
      <w:pPr>
        <w:pStyle w:val="N"/>
        <w:ind w:firstLine="708"/>
        <w:jc w:val="both"/>
        <w:rPr>
          <w:sz w:val="24"/>
          <w:szCs w:val="24"/>
        </w:rPr>
      </w:pPr>
      <w:r w:rsidRPr="00FA67FD">
        <w:rPr>
          <w:sz w:val="24"/>
          <w:szCs w:val="24"/>
        </w:rPr>
        <w:t xml:space="preserve">Приветствуется участие в мероприятиях представителей </w:t>
      </w:r>
      <w:r w:rsidR="00F41B3B">
        <w:rPr>
          <w:sz w:val="24"/>
          <w:szCs w:val="24"/>
        </w:rPr>
        <w:t>Русской Православной Церкви.</w:t>
      </w:r>
    </w:p>
    <w:p w:rsidR="00D522DB" w:rsidRPr="00A14B68" w:rsidRDefault="00504A89" w:rsidP="00053D72">
      <w:pPr>
        <w:pStyle w:val="N"/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A14B68">
        <w:rPr>
          <w:sz w:val="24"/>
          <w:szCs w:val="24"/>
        </w:rPr>
        <w:t>Информация о конкурсе</w:t>
      </w:r>
      <w:r w:rsidR="00D522DB" w:rsidRPr="00A14B68">
        <w:rPr>
          <w:sz w:val="24"/>
          <w:szCs w:val="24"/>
        </w:rPr>
        <w:t xml:space="preserve"> должна быть размещена</w:t>
      </w:r>
      <w:r w:rsidRPr="00A14B68">
        <w:rPr>
          <w:sz w:val="24"/>
          <w:szCs w:val="24"/>
        </w:rPr>
        <w:t xml:space="preserve"> на сайте библиотеки</w:t>
      </w:r>
      <w:r w:rsidR="00DA03C9">
        <w:rPr>
          <w:sz w:val="24"/>
          <w:szCs w:val="24"/>
        </w:rPr>
        <w:t xml:space="preserve"> или образовательного учреждения</w:t>
      </w:r>
      <w:r w:rsidR="00D522DB" w:rsidRPr="00A14B68">
        <w:rPr>
          <w:sz w:val="24"/>
          <w:szCs w:val="24"/>
        </w:rPr>
        <w:t xml:space="preserve"> </w:t>
      </w:r>
      <w:r w:rsidR="00DA03C9">
        <w:rPr>
          <w:sz w:val="24"/>
          <w:szCs w:val="24"/>
        </w:rPr>
        <w:t xml:space="preserve">(участника Конкурса), </w:t>
      </w:r>
      <w:r w:rsidR="00C24A23" w:rsidRPr="00A14B68">
        <w:rPr>
          <w:sz w:val="24"/>
          <w:szCs w:val="24"/>
        </w:rPr>
        <w:t xml:space="preserve">на страницах в социальных сетях с указанием ссылки. </w:t>
      </w:r>
      <w:r w:rsidR="00D522DB" w:rsidRPr="00A14B68">
        <w:rPr>
          <w:sz w:val="24"/>
          <w:szCs w:val="24"/>
        </w:rPr>
        <w:t>Материалы могут быть оформлены на усмотрение участника: текстовым сод</w:t>
      </w:r>
      <w:r w:rsidR="00F41B3B" w:rsidRPr="00A14B68">
        <w:rPr>
          <w:sz w:val="24"/>
          <w:szCs w:val="24"/>
        </w:rPr>
        <w:t>ержанием, изображениями, аудио</w:t>
      </w:r>
      <w:r w:rsidR="008541CB">
        <w:rPr>
          <w:sz w:val="24"/>
          <w:szCs w:val="24"/>
        </w:rPr>
        <w:t>-</w:t>
      </w:r>
      <w:r w:rsidR="00F41B3B" w:rsidRPr="00A14B68">
        <w:rPr>
          <w:sz w:val="24"/>
          <w:szCs w:val="24"/>
        </w:rPr>
        <w:t xml:space="preserve"> и </w:t>
      </w:r>
      <w:r w:rsidR="00D522DB" w:rsidRPr="00A14B68">
        <w:rPr>
          <w:sz w:val="24"/>
          <w:szCs w:val="24"/>
        </w:rPr>
        <w:t>видео</w:t>
      </w:r>
      <w:r w:rsidR="00F41B3B" w:rsidRPr="00A14B68">
        <w:rPr>
          <w:sz w:val="24"/>
          <w:szCs w:val="24"/>
        </w:rPr>
        <w:t>файлами.</w:t>
      </w:r>
    </w:p>
    <w:p w:rsidR="00096CF0" w:rsidRDefault="00096CF0" w:rsidP="00053D72">
      <w:pPr>
        <w:pStyle w:val="N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A5774F">
        <w:rPr>
          <w:color w:val="000000"/>
          <w:sz w:val="24"/>
          <w:szCs w:val="24"/>
        </w:rPr>
        <w:t xml:space="preserve">се </w:t>
      </w:r>
      <w:r w:rsidR="002D3409">
        <w:rPr>
          <w:color w:val="000000"/>
          <w:sz w:val="24"/>
          <w:szCs w:val="24"/>
        </w:rPr>
        <w:t>конкурс</w:t>
      </w:r>
      <w:r w:rsidRPr="00A5774F">
        <w:rPr>
          <w:color w:val="000000"/>
          <w:sz w:val="24"/>
          <w:szCs w:val="24"/>
        </w:rPr>
        <w:t xml:space="preserve">ные материалы </w:t>
      </w:r>
      <w:r w:rsidR="000B2CE3">
        <w:rPr>
          <w:color w:val="000000"/>
          <w:sz w:val="24"/>
          <w:szCs w:val="24"/>
        </w:rPr>
        <w:t>в едином</w:t>
      </w:r>
      <w:r w:rsidRPr="00A5774F">
        <w:rPr>
          <w:color w:val="000000"/>
          <w:sz w:val="24"/>
          <w:szCs w:val="24"/>
        </w:rPr>
        <w:t xml:space="preserve"> файл</w:t>
      </w:r>
      <w:r w:rsidR="000B2CE3">
        <w:rPr>
          <w:color w:val="000000"/>
          <w:sz w:val="24"/>
          <w:szCs w:val="24"/>
        </w:rPr>
        <w:t xml:space="preserve">е </w:t>
      </w:r>
      <w:r w:rsidR="002D3409">
        <w:rPr>
          <w:color w:val="000000"/>
          <w:sz w:val="24"/>
          <w:szCs w:val="24"/>
        </w:rPr>
        <w:t>подписываются</w:t>
      </w:r>
      <w:r w:rsidRPr="00A5774F">
        <w:rPr>
          <w:color w:val="000000"/>
          <w:sz w:val="24"/>
          <w:szCs w:val="24"/>
        </w:rPr>
        <w:t xml:space="preserve"> сокращенным наименованием учреждения, например «ТОУНБ им. А.</w:t>
      </w:r>
      <w:r w:rsidR="008541CB">
        <w:rPr>
          <w:color w:val="000000"/>
          <w:sz w:val="24"/>
          <w:szCs w:val="24"/>
        </w:rPr>
        <w:t xml:space="preserve"> </w:t>
      </w:r>
      <w:r w:rsidRPr="00A5774F">
        <w:rPr>
          <w:color w:val="000000"/>
          <w:sz w:val="24"/>
          <w:szCs w:val="24"/>
        </w:rPr>
        <w:t xml:space="preserve">С. Пушкина», папка архивируется и высылается по указанному электронному адресу </w:t>
      </w:r>
      <w:r w:rsidR="00DA03C9">
        <w:rPr>
          <w:color w:val="000000"/>
          <w:sz w:val="24"/>
          <w:szCs w:val="24"/>
        </w:rPr>
        <w:t>(</w:t>
      </w:r>
      <w:hyperlink r:id="rId8" w:history="1">
        <w:r w:rsidR="00DA03C9" w:rsidRPr="00454B42">
          <w:rPr>
            <w:rStyle w:val="a8"/>
            <w:sz w:val="24"/>
            <w:szCs w:val="24"/>
            <w:lang w:val="en-US"/>
          </w:rPr>
          <w:t>fov</w:t>
        </w:r>
        <w:r w:rsidR="00DA03C9" w:rsidRPr="00454B42">
          <w:rPr>
            <w:rStyle w:val="a8"/>
            <w:sz w:val="24"/>
            <w:szCs w:val="24"/>
          </w:rPr>
          <w:t>@</w:t>
        </w:r>
        <w:r w:rsidR="00DA03C9" w:rsidRPr="00454B42">
          <w:rPr>
            <w:rStyle w:val="a8"/>
            <w:sz w:val="24"/>
            <w:szCs w:val="24"/>
            <w:lang w:val="en-US"/>
          </w:rPr>
          <w:t>lib</w:t>
        </w:r>
        <w:r w:rsidR="00DA03C9" w:rsidRPr="00454B42">
          <w:rPr>
            <w:rStyle w:val="a8"/>
            <w:sz w:val="24"/>
            <w:szCs w:val="24"/>
          </w:rPr>
          <w:t>.</w:t>
        </w:r>
        <w:r w:rsidR="00DA03C9" w:rsidRPr="00454B42">
          <w:rPr>
            <w:rStyle w:val="a8"/>
            <w:sz w:val="24"/>
            <w:szCs w:val="24"/>
            <w:lang w:val="en-US"/>
          </w:rPr>
          <w:t>tomsk</w:t>
        </w:r>
        <w:r w:rsidR="00DA03C9" w:rsidRPr="00454B42">
          <w:rPr>
            <w:rStyle w:val="a8"/>
            <w:sz w:val="24"/>
            <w:szCs w:val="24"/>
          </w:rPr>
          <w:t>.</w:t>
        </w:r>
        <w:proofErr w:type="spellStart"/>
        <w:r w:rsidR="00DA03C9" w:rsidRPr="00454B42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="00DA03C9" w:rsidRPr="00DA03C9">
        <w:rPr>
          <w:color w:val="000000"/>
          <w:sz w:val="24"/>
          <w:szCs w:val="24"/>
        </w:rPr>
        <w:t xml:space="preserve">) </w:t>
      </w:r>
      <w:r w:rsidRPr="00A5774F">
        <w:rPr>
          <w:color w:val="000000"/>
          <w:sz w:val="24"/>
          <w:szCs w:val="24"/>
        </w:rPr>
        <w:t xml:space="preserve">с пометкой «Материалы на </w:t>
      </w:r>
      <w:r w:rsidR="002D3409">
        <w:rPr>
          <w:color w:val="000000"/>
          <w:sz w:val="24"/>
          <w:szCs w:val="24"/>
        </w:rPr>
        <w:t>конкурс</w:t>
      </w:r>
      <w:r w:rsidRPr="00A5774F">
        <w:rPr>
          <w:color w:val="000000"/>
          <w:sz w:val="24"/>
          <w:szCs w:val="24"/>
        </w:rPr>
        <w:t xml:space="preserve"> </w:t>
      </w:r>
      <w:r w:rsidRPr="009423BF">
        <w:rPr>
          <w:color w:val="000000"/>
          <w:sz w:val="24"/>
          <w:szCs w:val="24"/>
        </w:rPr>
        <w:t>рождественских выставок</w:t>
      </w:r>
      <w:r w:rsidRPr="00A5774F">
        <w:rPr>
          <w:color w:val="000000"/>
          <w:sz w:val="24"/>
          <w:szCs w:val="24"/>
        </w:rPr>
        <w:t>».</w:t>
      </w:r>
      <w:r w:rsidRPr="00A5774F">
        <w:rPr>
          <w:sz w:val="24"/>
          <w:szCs w:val="24"/>
        </w:rPr>
        <w:t xml:space="preserve"> </w:t>
      </w:r>
    </w:p>
    <w:p w:rsidR="008541CB" w:rsidRDefault="008541CB" w:rsidP="00F823F1">
      <w:pPr>
        <w:pStyle w:val="N"/>
        <w:jc w:val="both"/>
        <w:rPr>
          <w:sz w:val="24"/>
          <w:szCs w:val="24"/>
        </w:rPr>
      </w:pPr>
    </w:p>
    <w:p w:rsidR="00096CF0" w:rsidRPr="00F41B3B" w:rsidRDefault="002D3409" w:rsidP="00096CF0">
      <w:pPr>
        <w:rPr>
          <w:b/>
        </w:rPr>
      </w:pPr>
      <w:r w:rsidRPr="00F41B3B">
        <w:rPr>
          <w:b/>
          <w:bCs/>
          <w:iCs/>
          <w:color w:val="000000"/>
        </w:rPr>
        <w:t>Конкурс</w:t>
      </w:r>
      <w:r w:rsidR="00096CF0" w:rsidRPr="00F41B3B">
        <w:rPr>
          <w:b/>
          <w:bCs/>
          <w:iCs/>
          <w:color w:val="000000"/>
        </w:rPr>
        <w:t xml:space="preserve"> будет оцениваться по следующим критериям и баллам:</w:t>
      </w:r>
      <w:r w:rsidR="00096CF0" w:rsidRPr="00F41B3B">
        <w:rPr>
          <w:b/>
        </w:rPr>
        <w:t xml:space="preserve"> </w:t>
      </w:r>
    </w:p>
    <w:p w:rsidR="00096CF0" w:rsidRPr="009423BF" w:rsidRDefault="00096CF0" w:rsidP="00096CF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7"/>
        <w:gridCol w:w="1884"/>
      </w:tblGrid>
      <w:tr w:rsidR="00096CF0" w:rsidRPr="009423BF" w:rsidTr="00874838">
        <w:tc>
          <w:tcPr>
            <w:tcW w:w="7437" w:type="dxa"/>
            <w:vAlign w:val="center"/>
          </w:tcPr>
          <w:p w:rsidR="00096CF0" w:rsidRPr="009423BF" w:rsidRDefault="00F41B3B" w:rsidP="00874838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884" w:type="dxa"/>
            <w:vAlign w:val="center"/>
          </w:tcPr>
          <w:p w:rsidR="00096CF0" w:rsidRPr="009423BF" w:rsidRDefault="00096CF0" w:rsidP="00874838">
            <w:pPr>
              <w:pStyle w:val="N"/>
              <w:jc w:val="center"/>
              <w:rPr>
                <w:b/>
                <w:sz w:val="24"/>
                <w:szCs w:val="24"/>
              </w:rPr>
            </w:pPr>
            <w:r w:rsidRPr="009423BF">
              <w:rPr>
                <w:sz w:val="24"/>
                <w:szCs w:val="24"/>
              </w:rPr>
              <w:t>Максимальный балл</w:t>
            </w:r>
          </w:p>
        </w:tc>
      </w:tr>
      <w:tr w:rsidR="00096CF0" w:rsidRPr="009423BF" w:rsidTr="00874838">
        <w:tc>
          <w:tcPr>
            <w:tcW w:w="7437" w:type="dxa"/>
          </w:tcPr>
          <w:p w:rsidR="00096CF0" w:rsidRPr="000B2390" w:rsidRDefault="00F41B3B" w:rsidP="00F41B3B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96CF0" w:rsidRPr="000B2390">
              <w:rPr>
                <w:sz w:val="24"/>
                <w:szCs w:val="24"/>
              </w:rPr>
              <w:t xml:space="preserve">оответствие тематике </w:t>
            </w:r>
            <w:r>
              <w:rPr>
                <w:sz w:val="24"/>
                <w:szCs w:val="24"/>
              </w:rPr>
              <w:t>и</w:t>
            </w:r>
            <w:r w:rsidR="00C24A23">
              <w:rPr>
                <w:sz w:val="24"/>
                <w:szCs w:val="24"/>
              </w:rPr>
              <w:t xml:space="preserve"> прикладное сопровождение выставки</w:t>
            </w:r>
          </w:p>
        </w:tc>
        <w:tc>
          <w:tcPr>
            <w:tcW w:w="1884" w:type="dxa"/>
          </w:tcPr>
          <w:p w:rsidR="00096CF0" w:rsidRPr="000B2390" w:rsidRDefault="005271AC" w:rsidP="00874838">
            <w:pPr>
              <w:pStyle w:val="N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096CF0" w:rsidRPr="009423BF" w:rsidTr="00874838">
        <w:tc>
          <w:tcPr>
            <w:tcW w:w="7437" w:type="dxa"/>
          </w:tcPr>
          <w:p w:rsidR="00096CF0" w:rsidRPr="000B2390" w:rsidRDefault="00F41B3B" w:rsidP="005271AC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24A23" w:rsidRPr="000B2390">
              <w:rPr>
                <w:sz w:val="24"/>
                <w:szCs w:val="24"/>
              </w:rPr>
              <w:t>росветительская направленность выставки (организация экскурсий, бесед, православных игр</w:t>
            </w:r>
            <w:r w:rsidR="005271AC">
              <w:rPr>
                <w:sz w:val="24"/>
                <w:szCs w:val="24"/>
              </w:rPr>
              <w:t>, работа с выставкой</w:t>
            </w:r>
            <w:r w:rsidR="00C24A23" w:rsidRPr="000B2390">
              <w:rPr>
                <w:sz w:val="24"/>
                <w:szCs w:val="24"/>
              </w:rPr>
              <w:t>)</w:t>
            </w:r>
          </w:p>
        </w:tc>
        <w:tc>
          <w:tcPr>
            <w:tcW w:w="1884" w:type="dxa"/>
          </w:tcPr>
          <w:p w:rsidR="00096CF0" w:rsidRPr="000B2390" w:rsidRDefault="008E38A7" w:rsidP="00874838">
            <w:pPr>
              <w:pStyle w:val="N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096CF0" w:rsidRPr="009423BF" w:rsidTr="00DF622B">
        <w:tc>
          <w:tcPr>
            <w:tcW w:w="7437" w:type="dxa"/>
            <w:shd w:val="clear" w:color="auto" w:fill="FFFFFF" w:themeFill="background1"/>
          </w:tcPr>
          <w:p w:rsidR="00096CF0" w:rsidRPr="000B2390" w:rsidRDefault="00F41B3B" w:rsidP="00C24A23">
            <w:pPr>
              <w:pStyle w:val="N"/>
              <w:jc w:val="both"/>
              <w:rPr>
                <w:sz w:val="24"/>
                <w:szCs w:val="24"/>
              </w:rPr>
            </w:pPr>
            <w:r w:rsidRPr="00A14B68">
              <w:rPr>
                <w:sz w:val="24"/>
                <w:szCs w:val="24"/>
              </w:rPr>
              <w:t>Р</w:t>
            </w:r>
            <w:r w:rsidR="00C24A23" w:rsidRPr="00A14B68">
              <w:rPr>
                <w:sz w:val="24"/>
                <w:szCs w:val="24"/>
              </w:rPr>
              <w:t>азмещение информации в сети Интернет</w:t>
            </w:r>
          </w:p>
        </w:tc>
        <w:tc>
          <w:tcPr>
            <w:tcW w:w="1884" w:type="dxa"/>
            <w:shd w:val="clear" w:color="auto" w:fill="FFFFFF" w:themeFill="background1"/>
          </w:tcPr>
          <w:p w:rsidR="00096CF0" w:rsidRPr="000B2390" w:rsidRDefault="00C24A23" w:rsidP="00874838">
            <w:pPr>
              <w:pStyle w:val="N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700722" w:rsidRPr="009423BF" w:rsidTr="00874838">
        <w:tc>
          <w:tcPr>
            <w:tcW w:w="7437" w:type="dxa"/>
          </w:tcPr>
          <w:p w:rsidR="00700722" w:rsidRPr="000B2390" w:rsidRDefault="00F41B3B" w:rsidP="00874838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00722" w:rsidRPr="000B2390">
              <w:rPr>
                <w:sz w:val="24"/>
                <w:szCs w:val="24"/>
              </w:rPr>
              <w:t xml:space="preserve">частие в мероприятиях представителей </w:t>
            </w:r>
            <w:r w:rsidR="000C60A8">
              <w:rPr>
                <w:sz w:val="24"/>
                <w:szCs w:val="24"/>
              </w:rPr>
              <w:t>Русской Православной Ц</w:t>
            </w:r>
            <w:r w:rsidR="00700722" w:rsidRPr="000B2390">
              <w:rPr>
                <w:sz w:val="24"/>
                <w:szCs w:val="24"/>
              </w:rPr>
              <w:t>еркви</w:t>
            </w:r>
            <w:r w:rsidR="00DF622B">
              <w:rPr>
                <w:sz w:val="24"/>
                <w:szCs w:val="24"/>
              </w:rPr>
              <w:t xml:space="preserve"> или Отзыв </w:t>
            </w:r>
            <w:proofErr w:type="spellStart"/>
            <w:r w:rsidR="00DF622B">
              <w:rPr>
                <w:sz w:val="24"/>
                <w:szCs w:val="24"/>
              </w:rPr>
              <w:t>катехизатора</w:t>
            </w:r>
            <w:proofErr w:type="spellEnd"/>
            <w:r w:rsidR="00F823F1">
              <w:rPr>
                <w:sz w:val="24"/>
                <w:szCs w:val="24"/>
              </w:rPr>
              <w:t xml:space="preserve"> о выставке (мероприятиях)</w:t>
            </w:r>
          </w:p>
        </w:tc>
        <w:tc>
          <w:tcPr>
            <w:tcW w:w="1884" w:type="dxa"/>
          </w:tcPr>
          <w:p w:rsidR="00700722" w:rsidRPr="000B2390" w:rsidRDefault="008E38A7" w:rsidP="00874838">
            <w:pPr>
              <w:pStyle w:val="N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96CF0" w:rsidRPr="009423BF" w:rsidTr="00874838">
        <w:tc>
          <w:tcPr>
            <w:tcW w:w="7437" w:type="dxa"/>
          </w:tcPr>
          <w:p w:rsidR="00096CF0" w:rsidRPr="000B2390" w:rsidRDefault="00096CF0" w:rsidP="00874838">
            <w:pPr>
              <w:pStyle w:val="N"/>
              <w:jc w:val="both"/>
              <w:rPr>
                <w:b/>
                <w:sz w:val="24"/>
                <w:szCs w:val="24"/>
              </w:rPr>
            </w:pPr>
            <w:r w:rsidRPr="000B239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84" w:type="dxa"/>
          </w:tcPr>
          <w:p w:rsidR="00096CF0" w:rsidRPr="000B2390" w:rsidRDefault="00096CF0" w:rsidP="00874838">
            <w:pPr>
              <w:pStyle w:val="N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0B2390">
              <w:rPr>
                <w:b/>
                <w:sz w:val="24"/>
                <w:szCs w:val="24"/>
                <w:shd w:val="clear" w:color="auto" w:fill="FFFFFF"/>
              </w:rPr>
              <w:t>50</w:t>
            </w:r>
          </w:p>
        </w:tc>
      </w:tr>
    </w:tbl>
    <w:p w:rsidR="00096CF0" w:rsidRPr="009423BF" w:rsidRDefault="00096CF0" w:rsidP="00096CF0">
      <w:pPr>
        <w:pStyle w:val="N"/>
        <w:jc w:val="both"/>
        <w:rPr>
          <w:sz w:val="24"/>
          <w:szCs w:val="24"/>
        </w:rPr>
      </w:pPr>
    </w:p>
    <w:p w:rsidR="00096CF0" w:rsidRPr="009423BF" w:rsidRDefault="00096CF0" w:rsidP="00096CF0">
      <w:pPr>
        <w:pStyle w:val="N"/>
        <w:jc w:val="both"/>
        <w:rPr>
          <w:sz w:val="24"/>
          <w:szCs w:val="24"/>
        </w:rPr>
      </w:pPr>
      <w:r w:rsidRPr="009423BF">
        <w:rPr>
          <w:sz w:val="24"/>
          <w:szCs w:val="24"/>
        </w:rPr>
        <w:t xml:space="preserve">Состав </w:t>
      </w:r>
      <w:r w:rsidR="002D3409">
        <w:rPr>
          <w:sz w:val="24"/>
          <w:szCs w:val="24"/>
        </w:rPr>
        <w:t>конкурс</w:t>
      </w:r>
      <w:r w:rsidRPr="009423BF">
        <w:rPr>
          <w:sz w:val="24"/>
          <w:szCs w:val="24"/>
        </w:rPr>
        <w:t>ной комиссии:</w:t>
      </w:r>
    </w:p>
    <w:p w:rsidR="00096CF0" w:rsidRPr="009423BF" w:rsidRDefault="00096CF0" w:rsidP="00096CF0">
      <w:pPr>
        <w:pStyle w:val="N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9423BF">
        <w:rPr>
          <w:sz w:val="24"/>
          <w:szCs w:val="24"/>
        </w:rPr>
        <w:t xml:space="preserve">Протоиерей </w:t>
      </w:r>
      <w:r w:rsidR="00975D79">
        <w:rPr>
          <w:sz w:val="24"/>
          <w:szCs w:val="24"/>
        </w:rPr>
        <w:t>Святослав Зулин</w:t>
      </w:r>
      <w:r w:rsidRPr="009423BF">
        <w:rPr>
          <w:sz w:val="24"/>
          <w:szCs w:val="24"/>
        </w:rPr>
        <w:t>, руководитель ОРОиК Томской епархии;</w:t>
      </w:r>
    </w:p>
    <w:p w:rsidR="00096CF0" w:rsidRDefault="00096CF0" w:rsidP="00096CF0">
      <w:pPr>
        <w:pStyle w:val="N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9423BF">
        <w:rPr>
          <w:sz w:val="24"/>
          <w:szCs w:val="24"/>
        </w:rPr>
        <w:t xml:space="preserve">Федотова Ольга Викторовна, заведующая отделом культурно-просветительской и </w:t>
      </w:r>
      <w:r w:rsidR="009455BD">
        <w:rPr>
          <w:sz w:val="24"/>
          <w:szCs w:val="24"/>
        </w:rPr>
        <w:t>проектной деятельности</w:t>
      </w:r>
      <w:r w:rsidRPr="009423BF">
        <w:rPr>
          <w:sz w:val="24"/>
          <w:szCs w:val="24"/>
        </w:rPr>
        <w:t xml:space="preserve"> ТОУНБ им. А.</w:t>
      </w:r>
      <w:r w:rsidR="008541CB">
        <w:rPr>
          <w:sz w:val="24"/>
          <w:szCs w:val="24"/>
        </w:rPr>
        <w:t xml:space="preserve"> </w:t>
      </w:r>
      <w:r w:rsidRPr="009423BF">
        <w:rPr>
          <w:sz w:val="24"/>
          <w:szCs w:val="24"/>
        </w:rPr>
        <w:t>С. Пушкина;</w:t>
      </w:r>
    </w:p>
    <w:p w:rsidR="00272E7D" w:rsidRDefault="00272E7D" w:rsidP="00272E7D">
      <w:pPr>
        <w:pStyle w:val="N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4"/>
          <w:szCs w:val="24"/>
        </w:rPr>
      </w:pPr>
      <w:r w:rsidRPr="00272E7D">
        <w:rPr>
          <w:sz w:val="24"/>
          <w:szCs w:val="24"/>
        </w:rPr>
        <w:t xml:space="preserve">Соколова Елена Николаевна, методист </w:t>
      </w:r>
      <w:proofErr w:type="spellStart"/>
      <w:r w:rsidR="00F41B3B">
        <w:rPr>
          <w:sz w:val="24"/>
          <w:szCs w:val="24"/>
        </w:rPr>
        <w:t>ОРОиК</w:t>
      </w:r>
      <w:proofErr w:type="spellEnd"/>
      <w:r w:rsidRPr="00272E7D">
        <w:rPr>
          <w:sz w:val="24"/>
          <w:szCs w:val="24"/>
        </w:rPr>
        <w:t xml:space="preserve"> Томской епархии</w:t>
      </w:r>
      <w:r w:rsidR="00DA03C9">
        <w:rPr>
          <w:sz w:val="24"/>
          <w:szCs w:val="24"/>
        </w:rPr>
        <w:t>;</w:t>
      </w:r>
    </w:p>
    <w:p w:rsidR="00DA03C9" w:rsidRPr="00DA03C9" w:rsidRDefault="00DA03C9" w:rsidP="00272E7D">
      <w:pPr>
        <w:pStyle w:val="N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Независимые эксперты.</w:t>
      </w:r>
    </w:p>
    <w:p w:rsidR="00272E7D" w:rsidRPr="009423BF" w:rsidRDefault="00272E7D" w:rsidP="00272E7D">
      <w:pPr>
        <w:pStyle w:val="N"/>
        <w:jc w:val="both"/>
        <w:rPr>
          <w:sz w:val="24"/>
          <w:szCs w:val="24"/>
        </w:rPr>
      </w:pPr>
    </w:p>
    <w:p w:rsidR="008C7AEB" w:rsidRDefault="00096CF0" w:rsidP="008C7AEB">
      <w:pPr>
        <w:jc w:val="both"/>
        <w:rPr>
          <w:color w:val="000000"/>
        </w:rPr>
      </w:pPr>
      <w:r w:rsidRPr="00A5774F">
        <w:rPr>
          <w:color w:val="000000"/>
        </w:rPr>
        <w:t xml:space="preserve">О результатах </w:t>
      </w:r>
      <w:r w:rsidR="002D3409">
        <w:rPr>
          <w:color w:val="000000"/>
        </w:rPr>
        <w:t>Конкурс</w:t>
      </w:r>
      <w:r w:rsidRPr="00A5774F">
        <w:rPr>
          <w:color w:val="000000"/>
        </w:rPr>
        <w:t>а можно будет узнать на сайте ТОУНБ имени А.</w:t>
      </w:r>
      <w:r w:rsidR="008541CB">
        <w:rPr>
          <w:color w:val="000000"/>
        </w:rPr>
        <w:t xml:space="preserve"> </w:t>
      </w:r>
      <w:r w:rsidRPr="00A5774F">
        <w:rPr>
          <w:color w:val="000000"/>
        </w:rPr>
        <w:t xml:space="preserve">С. Пушкина </w:t>
      </w:r>
      <w:hyperlink r:id="rId9" w:history="1">
        <w:r w:rsidRPr="009423BF">
          <w:rPr>
            <w:color w:val="000080"/>
            <w:u w:val="single"/>
          </w:rPr>
          <w:t>lib.tomsk.ru</w:t>
        </w:r>
      </w:hyperlink>
      <w:r w:rsidRPr="000529F2">
        <w:t xml:space="preserve"> (раздел «Профессионалам»)</w:t>
      </w:r>
      <w:r>
        <w:rPr>
          <w:color w:val="000000"/>
        </w:rPr>
        <w:t xml:space="preserve"> в срок до </w:t>
      </w:r>
      <w:r w:rsidR="00BC5E15">
        <w:rPr>
          <w:b/>
        </w:rPr>
        <w:t>2</w:t>
      </w:r>
      <w:r w:rsidR="00DA03C9">
        <w:rPr>
          <w:b/>
        </w:rPr>
        <w:t>8</w:t>
      </w:r>
      <w:r w:rsidRPr="000B2390">
        <w:rPr>
          <w:b/>
        </w:rPr>
        <w:t xml:space="preserve"> февраля</w:t>
      </w:r>
      <w:r w:rsidR="00DA03C9">
        <w:rPr>
          <w:b/>
        </w:rPr>
        <w:t xml:space="preserve"> 2025</w:t>
      </w:r>
      <w:r w:rsidR="00AD592E">
        <w:rPr>
          <w:b/>
        </w:rPr>
        <w:t xml:space="preserve"> г.</w:t>
      </w:r>
      <w:r w:rsidRPr="00A5774F">
        <w:rPr>
          <w:color w:val="000000"/>
        </w:rPr>
        <w:t xml:space="preserve"> </w:t>
      </w:r>
      <w:r w:rsidR="008C7AEB" w:rsidRPr="00A5774F">
        <w:rPr>
          <w:color w:val="000000"/>
        </w:rPr>
        <w:t xml:space="preserve">Консультант по тематике выставки: протоиерей </w:t>
      </w:r>
      <w:r w:rsidR="00975D79">
        <w:rPr>
          <w:color w:val="000000"/>
        </w:rPr>
        <w:t>Святослав Зулин</w:t>
      </w:r>
      <w:r w:rsidR="008C7AEB" w:rsidRPr="00A5774F">
        <w:rPr>
          <w:color w:val="000000"/>
        </w:rPr>
        <w:t xml:space="preserve"> </w:t>
      </w:r>
      <w:hyperlink r:id="rId10" w:history="1">
        <w:r w:rsidR="008C7AEB" w:rsidRPr="002A5549">
          <w:rPr>
            <w:rStyle w:val="a8"/>
          </w:rPr>
          <w:t>oroik-tomsk@yandex.ru</w:t>
        </w:r>
      </w:hyperlink>
      <w:r w:rsidR="008C7AEB">
        <w:rPr>
          <w:color w:val="000000"/>
        </w:rPr>
        <w:t xml:space="preserve"> </w:t>
      </w:r>
    </w:p>
    <w:p w:rsidR="00096CF0" w:rsidRPr="00A5774F" w:rsidRDefault="008C7AEB" w:rsidP="00096CF0">
      <w:pPr>
        <w:jc w:val="both"/>
      </w:pPr>
      <w:r>
        <w:rPr>
          <w:color w:val="000000"/>
        </w:rPr>
        <w:t xml:space="preserve">Координатор </w:t>
      </w:r>
      <w:r w:rsidR="002D3409">
        <w:rPr>
          <w:color w:val="000000"/>
        </w:rPr>
        <w:t>Конкурс</w:t>
      </w:r>
      <w:r w:rsidR="00096CF0" w:rsidRPr="00A5774F">
        <w:rPr>
          <w:color w:val="000000"/>
        </w:rPr>
        <w:t>а</w:t>
      </w:r>
      <w:r w:rsidR="00096CF0" w:rsidRPr="009423BF">
        <w:rPr>
          <w:color w:val="000000"/>
        </w:rPr>
        <w:t xml:space="preserve"> для библиотек Томской области</w:t>
      </w:r>
      <w:r w:rsidR="00096CF0" w:rsidRPr="00A5774F">
        <w:rPr>
          <w:color w:val="000000"/>
        </w:rPr>
        <w:t>: Федотова Ольга Викторовна</w:t>
      </w:r>
      <w:r w:rsidR="00096CF0" w:rsidRPr="009423BF">
        <w:rPr>
          <w:color w:val="000000"/>
        </w:rPr>
        <w:t>,</w:t>
      </w:r>
      <w:r w:rsidR="00096CF0" w:rsidRPr="00A5774F">
        <w:rPr>
          <w:color w:val="000000"/>
        </w:rPr>
        <w:t xml:space="preserve"> тел. </w:t>
      </w:r>
      <w:r w:rsidR="00F13215">
        <w:rPr>
          <w:color w:val="000000"/>
        </w:rPr>
        <w:t xml:space="preserve">(83822) </w:t>
      </w:r>
      <w:r w:rsidR="00096CF0" w:rsidRPr="00A5774F">
        <w:rPr>
          <w:color w:val="000000"/>
        </w:rPr>
        <w:t>5</w:t>
      </w:r>
      <w:r w:rsidR="000B2390">
        <w:rPr>
          <w:color w:val="000000"/>
        </w:rPr>
        <w:t>1-</w:t>
      </w:r>
      <w:r w:rsidR="000B2390" w:rsidRPr="000B2390">
        <w:rPr>
          <w:color w:val="000000"/>
        </w:rPr>
        <w:t>3</w:t>
      </w:r>
      <w:r w:rsidR="000B2390">
        <w:rPr>
          <w:color w:val="000000"/>
        </w:rPr>
        <w:t>0-</w:t>
      </w:r>
      <w:r w:rsidR="000B2390" w:rsidRPr="000B2390">
        <w:rPr>
          <w:color w:val="000000"/>
        </w:rPr>
        <w:t>7</w:t>
      </w:r>
      <w:r w:rsidR="00096CF0">
        <w:rPr>
          <w:color w:val="000000"/>
        </w:rPr>
        <w:t>6, сот. 8-909-539-99-50</w:t>
      </w:r>
      <w:r w:rsidR="00096CF0" w:rsidRPr="00A5774F">
        <w:rPr>
          <w:color w:val="000000"/>
        </w:rPr>
        <w:t xml:space="preserve">, </w:t>
      </w:r>
      <w:hyperlink r:id="rId11" w:history="1">
        <w:r w:rsidR="00096CF0" w:rsidRPr="009423BF">
          <w:rPr>
            <w:color w:val="000080"/>
            <w:u w:val="single"/>
          </w:rPr>
          <w:t>fov@lib.tomsk.ru</w:t>
        </w:r>
      </w:hyperlink>
      <w:hyperlink r:id="rId12" w:history="1">
        <w:r w:rsidR="00096CF0" w:rsidRPr="009423BF">
          <w:rPr>
            <w:color w:val="000080"/>
            <w:u w:val="single"/>
          </w:rPr>
          <w:t xml:space="preserve"> </w:t>
        </w:r>
      </w:hyperlink>
      <w:r w:rsidR="00096CF0" w:rsidRPr="009423BF">
        <w:rPr>
          <w:color w:val="000080"/>
          <w:u w:val="single"/>
        </w:rPr>
        <w:t>.</w:t>
      </w:r>
    </w:p>
    <w:p w:rsidR="00096CF0" w:rsidRPr="00A5774F" w:rsidRDefault="00096CF0" w:rsidP="00096CF0"/>
    <w:p w:rsidR="00096CF0" w:rsidRPr="00A5774F" w:rsidRDefault="00096CF0" w:rsidP="00096CF0">
      <w:pPr>
        <w:jc w:val="right"/>
      </w:pPr>
    </w:p>
    <w:p w:rsidR="00096CF0" w:rsidRPr="00A5774F" w:rsidRDefault="00096CF0" w:rsidP="00096CF0">
      <w:pPr>
        <w:jc w:val="right"/>
      </w:pPr>
    </w:p>
    <w:p w:rsidR="00096CF0" w:rsidRDefault="00096CF0" w:rsidP="00096CF0"/>
    <w:p w:rsidR="00096CF0" w:rsidRDefault="00096CF0" w:rsidP="00096CF0"/>
    <w:p w:rsidR="005F25FD" w:rsidRDefault="005F25FD" w:rsidP="00096CF0">
      <w:pPr>
        <w:tabs>
          <w:tab w:val="left" w:pos="284"/>
          <w:tab w:val="left" w:pos="426"/>
        </w:tabs>
        <w:jc w:val="center"/>
      </w:pPr>
    </w:p>
    <w:p w:rsidR="005F25FD" w:rsidRDefault="005F25FD" w:rsidP="00096CF0">
      <w:pPr>
        <w:tabs>
          <w:tab w:val="left" w:pos="284"/>
          <w:tab w:val="left" w:pos="426"/>
        </w:tabs>
        <w:jc w:val="center"/>
      </w:pPr>
    </w:p>
    <w:p w:rsidR="005F25FD" w:rsidRDefault="005F25FD" w:rsidP="00096CF0">
      <w:pPr>
        <w:tabs>
          <w:tab w:val="left" w:pos="284"/>
          <w:tab w:val="left" w:pos="426"/>
        </w:tabs>
        <w:jc w:val="center"/>
      </w:pPr>
    </w:p>
    <w:p w:rsidR="005F25FD" w:rsidRDefault="005F25FD" w:rsidP="00096CF0">
      <w:pPr>
        <w:tabs>
          <w:tab w:val="left" w:pos="284"/>
          <w:tab w:val="left" w:pos="426"/>
        </w:tabs>
        <w:jc w:val="center"/>
      </w:pPr>
    </w:p>
    <w:p w:rsidR="005F25FD" w:rsidRDefault="005F25FD" w:rsidP="00096CF0">
      <w:pPr>
        <w:tabs>
          <w:tab w:val="left" w:pos="284"/>
          <w:tab w:val="left" w:pos="426"/>
        </w:tabs>
        <w:jc w:val="center"/>
      </w:pPr>
    </w:p>
    <w:p w:rsidR="005F25FD" w:rsidRDefault="005F25FD" w:rsidP="00096CF0">
      <w:pPr>
        <w:tabs>
          <w:tab w:val="left" w:pos="284"/>
          <w:tab w:val="left" w:pos="426"/>
        </w:tabs>
        <w:jc w:val="center"/>
      </w:pPr>
    </w:p>
    <w:p w:rsidR="001C1F56" w:rsidRDefault="001C1F56" w:rsidP="00D522DB">
      <w:pPr>
        <w:jc w:val="both"/>
      </w:pPr>
      <w:r>
        <w:t>Приложение 1</w:t>
      </w:r>
    </w:p>
    <w:p w:rsidR="00D522DB" w:rsidRDefault="00D522DB" w:rsidP="00096CF0">
      <w:pPr>
        <w:tabs>
          <w:tab w:val="left" w:pos="284"/>
          <w:tab w:val="left" w:pos="426"/>
        </w:tabs>
        <w:jc w:val="center"/>
      </w:pPr>
    </w:p>
    <w:p w:rsidR="00096CF0" w:rsidRPr="009423BF" w:rsidRDefault="00096CF0" w:rsidP="00096CF0">
      <w:pPr>
        <w:tabs>
          <w:tab w:val="left" w:pos="284"/>
          <w:tab w:val="left" w:pos="426"/>
        </w:tabs>
        <w:jc w:val="center"/>
      </w:pPr>
      <w:r w:rsidRPr="009423BF">
        <w:t>ЗАЯВКА</w:t>
      </w:r>
    </w:p>
    <w:p w:rsidR="00096CF0" w:rsidRDefault="00096CF0" w:rsidP="00096CF0">
      <w:pPr>
        <w:pStyle w:val="N"/>
        <w:jc w:val="center"/>
        <w:rPr>
          <w:sz w:val="24"/>
          <w:szCs w:val="24"/>
        </w:rPr>
      </w:pPr>
      <w:r w:rsidRPr="009423BF">
        <w:rPr>
          <w:sz w:val="24"/>
          <w:szCs w:val="24"/>
        </w:rPr>
        <w:t xml:space="preserve">на участие в </w:t>
      </w:r>
      <w:r w:rsidR="002D3409">
        <w:rPr>
          <w:sz w:val="24"/>
          <w:szCs w:val="24"/>
        </w:rPr>
        <w:t>конкурс</w:t>
      </w:r>
      <w:r w:rsidRPr="009423BF">
        <w:rPr>
          <w:sz w:val="24"/>
          <w:szCs w:val="24"/>
        </w:rPr>
        <w:t>е «Лучшая рождественская выставка</w:t>
      </w:r>
      <w:r w:rsidR="00DA03C9">
        <w:rPr>
          <w:sz w:val="24"/>
          <w:szCs w:val="24"/>
        </w:rPr>
        <w:t xml:space="preserve"> 2025</w:t>
      </w:r>
      <w:r w:rsidRPr="009423BF">
        <w:rPr>
          <w:sz w:val="24"/>
          <w:szCs w:val="24"/>
        </w:rPr>
        <w:t>»</w:t>
      </w:r>
    </w:p>
    <w:p w:rsidR="00304C05" w:rsidRPr="009423BF" w:rsidRDefault="00304C05" w:rsidP="00096CF0">
      <w:pPr>
        <w:pStyle w:val="N"/>
        <w:jc w:val="center"/>
        <w:rPr>
          <w:sz w:val="24"/>
          <w:szCs w:val="24"/>
        </w:rPr>
      </w:pPr>
    </w:p>
    <w:tbl>
      <w:tblPr>
        <w:tblStyle w:val="a6"/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6520"/>
      </w:tblGrid>
      <w:tr w:rsidR="005F25FD" w:rsidTr="00D522DB">
        <w:trPr>
          <w:trHeight w:val="850"/>
        </w:trPr>
        <w:tc>
          <w:tcPr>
            <w:tcW w:w="4254" w:type="dxa"/>
            <w:vAlign w:val="center"/>
          </w:tcPr>
          <w:p w:rsidR="005271AC" w:rsidRPr="005271AC" w:rsidRDefault="00B44BF1" w:rsidP="005271AC">
            <w:pPr>
              <w:pStyle w:val="a5"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 w:rsidRPr="005271AC">
              <w:rPr>
                <w:sz w:val="22"/>
                <w:szCs w:val="22"/>
              </w:rPr>
              <w:t xml:space="preserve">Полное название </w:t>
            </w:r>
            <w:r w:rsidR="005F25FD" w:rsidRPr="005271AC">
              <w:rPr>
                <w:sz w:val="22"/>
                <w:szCs w:val="22"/>
              </w:rPr>
              <w:t xml:space="preserve"> </w:t>
            </w:r>
            <w:r w:rsidR="005271AC" w:rsidRPr="005271AC">
              <w:rPr>
                <w:sz w:val="22"/>
                <w:szCs w:val="22"/>
              </w:rPr>
              <w:t xml:space="preserve">учреждения </w:t>
            </w:r>
          </w:p>
          <w:p w:rsidR="005F25FD" w:rsidRPr="005F25FD" w:rsidRDefault="005F25FD" w:rsidP="005271AC">
            <w:pPr>
              <w:pStyle w:val="a5"/>
              <w:tabs>
                <w:tab w:val="left" w:pos="284"/>
                <w:tab w:val="left" w:pos="426"/>
              </w:tabs>
            </w:pPr>
            <w:r w:rsidRPr="005271AC">
              <w:rPr>
                <w:sz w:val="22"/>
                <w:szCs w:val="22"/>
              </w:rPr>
              <w:t>(в соответствии с Уставом)</w:t>
            </w:r>
          </w:p>
        </w:tc>
        <w:tc>
          <w:tcPr>
            <w:tcW w:w="6520" w:type="dxa"/>
          </w:tcPr>
          <w:p w:rsidR="005F25FD" w:rsidRDefault="005F25FD" w:rsidP="00096CF0">
            <w:pPr>
              <w:tabs>
                <w:tab w:val="left" w:pos="284"/>
                <w:tab w:val="left" w:pos="426"/>
              </w:tabs>
              <w:jc w:val="center"/>
            </w:pPr>
          </w:p>
        </w:tc>
      </w:tr>
      <w:tr w:rsidR="005F25FD" w:rsidTr="00D522DB">
        <w:trPr>
          <w:trHeight w:val="850"/>
        </w:trPr>
        <w:tc>
          <w:tcPr>
            <w:tcW w:w="4254" w:type="dxa"/>
            <w:vAlign w:val="center"/>
          </w:tcPr>
          <w:p w:rsidR="005F25FD" w:rsidRPr="00A40CD3" w:rsidRDefault="005F25FD" w:rsidP="00304C05">
            <w:pPr>
              <w:tabs>
                <w:tab w:val="left" w:pos="284"/>
                <w:tab w:val="left" w:pos="426"/>
              </w:tabs>
              <w:rPr>
                <w:b/>
                <w:sz w:val="22"/>
                <w:szCs w:val="22"/>
              </w:rPr>
            </w:pPr>
            <w:r w:rsidRPr="005F25FD">
              <w:rPr>
                <w:sz w:val="22"/>
                <w:szCs w:val="22"/>
              </w:rPr>
              <w:t>2. Категория</w:t>
            </w:r>
            <w:r w:rsidR="00C3112A">
              <w:rPr>
                <w:sz w:val="22"/>
                <w:szCs w:val="22"/>
              </w:rPr>
              <w:t xml:space="preserve"> </w:t>
            </w:r>
            <w:r w:rsidR="00C3112A" w:rsidRPr="00A40CD3">
              <w:rPr>
                <w:b/>
                <w:sz w:val="22"/>
                <w:szCs w:val="22"/>
              </w:rPr>
              <w:t>(выбрать)</w:t>
            </w:r>
          </w:p>
          <w:p w:rsidR="00C3112A" w:rsidRDefault="00C3112A" w:rsidP="00C3112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- городская, </w:t>
            </w:r>
            <w:r w:rsidRPr="00C3112A">
              <w:rPr>
                <w:bCs/>
                <w:color w:val="000000"/>
              </w:rPr>
              <w:t>центральная</w:t>
            </w:r>
            <w:r>
              <w:rPr>
                <w:bCs/>
                <w:color w:val="000000"/>
              </w:rPr>
              <w:t xml:space="preserve"> </w:t>
            </w:r>
          </w:p>
          <w:p w:rsidR="00C3112A" w:rsidRPr="00C3112A" w:rsidRDefault="00C3112A" w:rsidP="00C3112A">
            <w:pPr>
              <w:jc w:val="both"/>
              <w:rPr>
                <w:bCs/>
                <w:color w:val="000000"/>
              </w:rPr>
            </w:pPr>
            <w:r w:rsidRPr="00C3112A">
              <w:rPr>
                <w:bCs/>
                <w:color w:val="000000"/>
              </w:rPr>
              <w:t xml:space="preserve"> </w:t>
            </w:r>
            <w:r w:rsidR="00BC5E15">
              <w:rPr>
                <w:bCs/>
                <w:color w:val="000000"/>
              </w:rPr>
              <w:t xml:space="preserve">      </w:t>
            </w:r>
            <w:r w:rsidRPr="00C3112A">
              <w:rPr>
                <w:bCs/>
                <w:color w:val="000000"/>
              </w:rPr>
              <w:t>межпоселенческая библиотека;</w:t>
            </w:r>
          </w:p>
          <w:p w:rsidR="00C3112A" w:rsidRDefault="00C3112A" w:rsidP="00C3112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- </w:t>
            </w:r>
            <w:r w:rsidR="00DA03C9">
              <w:rPr>
                <w:bCs/>
                <w:color w:val="000000"/>
              </w:rPr>
              <w:t>сельская библиотека;</w:t>
            </w:r>
          </w:p>
          <w:p w:rsidR="00DA03C9" w:rsidRPr="00C3112A" w:rsidRDefault="00DA03C9" w:rsidP="00C3112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- библиотека образовательного учреждения.</w:t>
            </w:r>
          </w:p>
          <w:p w:rsidR="00C3112A" w:rsidRPr="005F25FD" w:rsidRDefault="00C3112A" w:rsidP="00304C05">
            <w:pPr>
              <w:tabs>
                <w:tab w:val="left" w:pos="284"/>
                <w:tab w:val="left" w:pos="426"/>
              </w:tabs>
            </w:pPr>
          </w:p>
        </w:tc>
        <w:tc>
          <w:tcPr>
            <w:tcW w:w="6520" w:type="dxa"/>
          </w:tcPr>
          <w:p w:rsidR="005F25FD" w:rsidRDefault="005F25FD" w:rsidP="00096CF0">
            <w:pPr>
              <w:tabs>
                <w:tab w:val="left" w:pos="284"/>
                <w:tab w:val="left" w:pos="426"/>
              </w:tabs>
              <w:jc w:val="center"/>
            </w:pPr>
          </w:p>
        </w:tc>
      </w:tr>
      <w:tr w:rsidR="00D522DB" w:rsidTr="00D522DB">
        <w:trPr>
          <w:trHeight w:val="850"/>
        </w:trPr>
        <w:tc>
          <w:tcPr>
            <w:tcW w:w="4254" w:type="dxa"/>
            <w:vAlign w:val="center"/>
          </w:tcPr>
          <w:p w:rsidR="00D522DB" w:rsidRPr="005F25FD" w:rsidRDefault="00D522DB" w:rsidP="00F41B3B">
            <w:pPr>
              <w:tabs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F41B3B">
              <w:rPr>
                <w:sz w:val="22"/>
                <w:szCs w:val="22"/>
              </w:rPr>
              <w:t>Информация в сети Интернет</w:t>
            </w:r>
          </w:p>
        </w:tc>
        <w:tc>
          <w:tcPr>
            <w:tcW w:w="6520" w:type="dxa"/>
          </w:tcPr>
          <w:p w:rsidR="00D522DB" w:rsidRDefault="00D522DB" w:rsidP="00D522DB">
            <w:pPr>
              <w:tabs>
                <w:tab w:val="left" w:pos="284"/>
                <w:tab w:val="left" w:pos="426"/>
              </w:tabs>
              <w:jc w:val="both"/>
            </w:pPr>
          </w:p>
          <w:p w:rsidR="00D522DB" w:rsidRPr="00F41B3B" w:rsidRDefault="00D522DB" w:rsidP="00D522DB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F41B3B">
              <w:rPr>
                <w:sz w:val="22"/>
                <w:szCs w:val="22"/>
              </w:rPr>
              <w:t xml:space="preserve">Ссылка - </w:t>
            </w:r>
          </w:p>
        </w:tc>
      </w:tr>
      <w:tr w:rsidR="005F25FD" w:rsidTr="00D522DB">
        <w:trPr>
          <w:trHeight w:val="850"/>
        </w:trPr>
        <w:tc>
          <w:tcPr>
            <w:tcW w:w="4254" w:type="dxa"/>
            <w:vAlign w:val="center"/>
          </w:tcPr>
          <w:p w:rsidR="005F25FD" w:rsidRPr="005F25FD" w:rsidRDefault="00D522DB" w:rsidP="008541CB">
            <w:pPr>
              <w:tabs>
                <w:tab w:val="left" w:pos="284"/>
                <w:tab w:val="left" w:pos="426"/>
              </w:tabs>
            </w:pPr>
            <w:r>
              <w:rPr>
                <w:sz w:val="22"/>
                <w:szCs w:val="22"/>
              </w:rPr>
              <w:t>4</w:t>
            </w:r>
            <w:r w:rsidR="002D3409">
              <w:rPr>
                <w:sz w:val="22"/>
                <w:szCs w:val="22"/>
              </w:rPr>
              <w:t>. ФИО</w:t>
            </w:r>
            <w:r w:rsidR="005F25FD" w:rsidRPr="005F25FD">
              <w:rPr>
                <w:sz w:val="22"/>
                <w:szCs w:val="22"/>
              </w:rPr>
              <w:t xml:space="preserve"> организатора(ов) (полностью), должность</w:t>
            </w:r>
          </w:p>
        </w:tc>
        <w:tc>
          <w:tcPr>
            <w:tcW w:w="6520" w:type="dxa"/>
          </w:tcPr>
          <w:p w:rsidR="005F25FD" w:rsidRDefault="005F25FD" w:rsidP="00096CF0">
            <w:pPr>
              <w:tabs>
                <w:tab w:val="left" w:pos="284"/>
                <w:tab w:val="left" w:pos="426"/>
              </w:tabs>
              <w:jc w:val="center"/>
            </w:pPr>
          </w:p>
        </w:tc>
      </w:tr>
      <w:tr w:rsidR="005F25FD" w:rsidTr="00D522DB">
        <w:trPr>
          <w:trHeight w:val="850"/>
        </w:trPr>
        <w:tc>
          <w:tcPr>
            <w:tcW w:w="4254" w:type="dxa"/>
            <w:vAlign w:val="center"/>
          </w:tcPr>
          <w:p w:rsidR="005F25FD" w:rsidRPr="005F25FD" w:rsidRDefault="00D522DB" w:rsidP="00304C05">
            <w:r>
              <w:rPr>
                <w:sz w:val="22"/>
                <w:szCs w:val="22"/>
              </w:rPr>
              <w:t>5</w:t>
            </w:r>
            <w:r w:rsidR="005F25FD" w:rsidRPr="005F25FD">
              <w:rPr>
                <w:sz w:val="22"/>
                <w:szCs w:val="22"/>
              </w:rPr>
              <w:t xml:space="preserve">. Контактный тел. </w:t>
            </w:r>
          </w:p>
          <w:p w:rsidR="005F25FD" w:rsidRPr="005F25FD" w:rsidRDefault="005F25FD" w:rsidP="00304C05">
            <w:pPr>
              <w:tabs>
                <w:tab w:val="left" w:pos="284"/>
                <w:tab w:val="left" w:pos="426"/>
              </w:tabs>
            </w:pPr>
            <w:r w:rsidRPr="005F25FD">
              <w:rPr>
                <w:sz w:val="22"/>
                <w:szCs w:val="22"/>
                <w:lang w:val="en-US"/>
              </w:rPr>
              <w:t>e</w:t>
            </w:r>
            <w:r w:rsidRPr="005F25FD">
              <w:rPr>
                <w:sz w:val="22"/>
                <w:szCs w:val="22"/>
              </w:rPr>
              <w:t>-</w:t>
            </w:r>
            <w:r w:rsidRPr="005F25FD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6520" w:type="dxa"/>
          </w:tcPr>
          <w:p w:rsidR="005F25FD" w:rsidRDefault="005F25FD" w:rsidP="00096CF0">
            <w:pPr>
              <w:tabs>
                <w:tab w:val="left" w:pos="284"/>
                <w:tab w:val="left" w:pos="426"/>
              </w:tabs>
              <w:jc w:val="center"/>
            </w:pPr>
          </w:p>
        </w:tc>
      </w:tr>
    </w:tbl>
    <w:p w:rsidR="00096CF0" w:rsidRPr="009423BF" w:rsidRDefault="00096CF0" w:rsidP="00096CF0">
      <w:pPr>
        <w:tabs>
          <w:tab w:val="left" w:pos="284"/>
          <w:tab w:val="left" w:pos="426"/>
        </w:tabs>
        <w:jc w:val="center"/>
      </w:pPr>
    </w:p>
    <w:sectPr w:rsidR="00096CF0" w:rsidRPr="009423BF" w:rsidSect="00786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587"/>
    <w:multiLevelType w:val="hybridMultilevel"/>
    <w:tmpl w:val="42BCB2A4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822D7"/>
    <w:multiLevelType w:val="hybridMultilevel"/>
    <w:tmpl w:val="5958D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562F87"/>
    <w:multiLevelType w:val="hybridMultilevel"/>
    <w:tmpl w:val="FBA476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8C7FCF"/>
    <w:multiLevelType w:val="hybridMultilevel"/>
    <w:tmpl w:val="AEF431D0"/>
    <w:lvl w:ilvl="0" w:tplc="250A595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385714E4"/>
    <w:multiLevelType w:val="hybridMultilevel"/>
    <w:tmpl w:val="C570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cumentProtection w:formatting="1" w:enforcement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F0"/>
    <w:rsid w:val="0001721C"/>
    <w:rsid w:val="000356B7"/>
    <w:rsid w:val="00053D72"/>
    <w:rsid w:val="000853C7"/>
    <w:rsid w:val="00096CF0"/>
    <w:rsid w:val="000B2390"/>
    <w:rsid w:val="000B2CE3"/>
    <w:rsid w:val="000C60A8"/>
    <w:rsid w:val="00163B9D"/>
    <w:rsid w:val="001C1F56"/>
    <w:rsid w:val="001C5010"/>
    <w:rsid w:val="0025049F"/>
    <w:rsid w:val="00272E7D"/>
    <w:rsid w:val="00280BF7"/>
    <w:rsid w:val="002A31C7"/>
    <w:rsid w:val="002A3322"/>
    <w:rsid w:val="002D3409"/>
    <w:rsid w:val="00304C05"/>
    <w:rsid w:val="003E0A2B"/>
    <w:rsid w:val="004030C0"/>
    <w:rsid w:val="0047063B"/>
    <w:rsid w:val="004E35A1"/>
    <w:rsid w:val="00504A89"/>
    <w:rsid w:val="005271AC"/>
    <w:rsid w:val="00585F06"/>
    <w:rsid w:val="005F25FD"/>
    <w:rsid w:val="0066452B"/>
    <w:rsid w:val="006A0971"/>
    <w:rsid w:val="006E5D9D"/>
    <w:rsid w:val="00700722"/>
    <w:rsid w:val="007865B3"/>
    <w:rsid w:val="008532C7"/>
    <w:rsid w:val="008541CB"/>
    <w:rsid w:val="008C26CD"/>
    <w:rsid w:val="008C7AEB"/>
    <w:rsid w:val="008E38A7"/>
    <w:rsid w:val="008F5FDA"/>
    <w:rsid w:val="00935847"/>
    <w:rsid w:val="009455BD"/>
    <w:rsid w:val="0096768C"/>
    <w:rsid w:val="00975D79"/>
    <w:rsid w:val="009B550F"/>
    <w:rsid w:val="00A14B68"/>
    <w:rsid w:val="00A40CD3"/>
    <w:rsid w:val="00A7399D"/>
    <w:rsid w:val="00AD592E"/>
    <w:rsid w:val="00B12A5E"/>
    <w:rsid w:val="00B41C60"/>
    <w:rsid w:val="00B44BF1"/>
    <w:rsid w:val="00B87A19"/>
    <w:rsid w:val="00BA6264"/>
    <w:rsid w:val="00BC5E15"/>
    <w:rsid w:val="00C24A23"/>
    <w:rsid w:val="00C3112A"/>
    <w:rsid w:val="00CD0F78"/>
    <w:rsid w:val="00D522DB"/>
    <w:rsid w:val="00D74C75"/>
    <w:rsid w:val="00DA03C9"/>
    <w:rsid w:val="00DF622B"/>
    <w:rsid w:val="00E1686E"/>
    <w:rsid w:val="00E20349"/>
    <w:rsid w:val="00E26BEE"/>
    <w:rsid w:val="00EA0DEC"/>
    <w:rsid w:val="00F13215"/>
    <w:rsid w:val="00F41B3B"/>
    <w:rsid w:val="00F823F1"/>
    <w:rsid w:val="00FA6421"/>
    <w:rsid w:val="00FA67FD"/>
    <w:rsid w:val="00FE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F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6CF0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096C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">
    <w:name w:val="N"/>
    <w:rsid w:val="00096CF0"/>
    <w:pPr>
      <w:snapToGri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F25FD"/>
    <w:pPr>
      <w:ind w:left="720"/>
      <w:contextualSpacing/>
    </w:pPr>
  </w:style>
  <w:style w:type="table" w:styleId="a6">
    <w:name w:val="Table Grid"/>
    <w:basedOn w:val="a1"/>
    <w:uiPriority w:val="59"/>
    <w:rsid w:val="005F25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nhideWhenUsed/>
    <w:rsid w:val="001C1F5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272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2E7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C7AEB"/>
    <w:rPr>
      <w:color w:val="0000FF" w:themeColor="hyperlink"/>
      <w:u w:val="single"/>
    </w:rPr>
  </w:style>
  <w:style w:type="paragraph" w:customStyle="1" w:styleId="rtejustify">
    <w:name w:val="rtejustify"/>
    <w:basedOn w:val="a"/>
    <w:rsid w:val="002A33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F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6CF0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096C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">
    <w:name w:val="N"/>
    <w:rsid w:val="00096CF0"/>
    <w:pPr>
      <w:snapToGri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F25FD"/>
    <w:pPr>
      <w:ind w:left="720"/>
      <w:contextualSpacing/>
    </w:pPr>
  </w:style>
  <w:style w:type="table" w:styleId="a6">
    <w:name w:val="Table Grid"/>
    <w:basedOn w:val="a1"/>
    <w:uiPriority w:val="59"/>
    <w:rsid w:val="005F25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nhideWhenUsed/>
    <w:rsid w:val="001C1F5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272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2E7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C7AEB"/>
    <w:rPr>
      <w:color w:val="0000FF" w:themeColor="hyperlink"/>
      <w:u w:val="single"/>
    </w:rPr>
  </w:style>
  <w:style w:type="paragraph" w:customStyle="1" w:styleId="rtejustify">
    <w:name w:val="rtejustify"/>
    <w:basedOn w:val="a"/>
    <w:rsid w:val="002A33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v@lib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exir2004@mail.ru" TargetMode="External"/><Relationship Id="rId12" Type="http://schemas.openxmlformats.org/officeDocument/2006/relationships/hyperlink" Target="mailto:fov@lib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ov@lib.tom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roik-tomsk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.tom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06651-4611-42F1-9C01-8A288E84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ТОУНБ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Sun</dc:creator>
  <cp:lastModifiedBy>Ольга Викторовна</cp:lastModifiedBy>
  <cp:revision>9</cp:revision>
  <cp:lastPrinted>2019-12-19T07:55:00Z</cp:lastPrinted>
  <dcterms:created xsi:type="dcterms:W3CDTF">2022-12-19T03:40:00Z</dcterms:created>
  <dcterms:modified xsi:type="dcterms:W3CDTF">2024-12-02T05:36:00Z</dcterms:modified>
</cp:coreProperties>
</file>